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07EF" w14:textId="4E89A9A4" w:rsidR="00C62A19" w:rsidRPr="005C69D5" w:rsidRDefault="00C62A19" w:rsidP="00C62A19">
      <w:pPr>
        <w:jc w:val="right"/>
        <w:rPr>
          <w:rFonts w:ascii="UD デジタル 教科書体 NK-R" w:eastAsia="UD デジタル 教科書体 NK-R"/>
        </w:rPr>
      </w:pPr>
      <w:r>
        <w:rPr>
          <w:rFonts w:ascii="UD デジタル 教科書体 NK-R" w:eastAsia="UD デジタル 教科書体 NK-R" w:hint="eastAsia"/>
        </w:rPr>
        <w:t xml:space="preserve">令和　</w:t>
      </w:r>
      <w:r w:rsidR="00102593">
        <w:rPr>
          <w:rFonts w:ascii="UD デジタル 教科書体 NK-R" w:eastAsia="UD デジタル 教科書体 NK-R" w:hint="eastAsia"/>
        </w:rPr>
        <w:t>８</w:t>
      </w:r>
      <w:r w:rsidRPr="005C69D5">
        <w:rPr>
          <w:rFonts w:ascii="UD デジタル 教科書体 NK-R" w:eastAsia="UD デジタル 教科書体 NK-R" w:hint="eastAsia"/>
        </w:rPr>
        <w:t>年1月</w:t>
      </w:r>
      <w:r w:rsidR="00671B05">
        <w:rPr>
          <w:rFonts w:ascii="UD デジタル 教科書体 NK-R" w:eastAsia="UD デジタル 教科書体 NK-R" w:hint="eastAsia"/>
        </w:rPr>
        <w:t>1</w:t>
      </w:r>
      <w:r w:rsidR="007A5E54">
        <w:rPr>
          <w:rFonts w:ascii="UD デジタル 教科書体 NK-R" w:eastAsia="UD デジタル 教科書体 NK-R" w:hint="eastAsia"/>
        </w:rPr>
        <w:t>０</w:t>
      </w:r>
      <w:r w:rsidRPr="005C69D5">
        <w:rPr>
          <w:rFonts w:ascii="UD デジタル 教科書体 NK-R" w:eastAsia="UD デジタル 教科書体 NK-R" w:hint="eastAsia"/>
        </w:rPr>
        <w:t>日</w:t>
      </w:r>
    </w:p>
    <w:p w14:paraId="0383BBBB" w14:textId="1300E73E" w:rsidR="00E720FA" w:rsidRDefault="00C62A19" w:rsidP="00C62A19">
      <w:pPr>
        <w:rPr>
          <w:rFonts w:ascii="UD デジタル 教科書体 NK-R" w:eastAsia="UD デジタル 教科書体 NK-R"/>
        </w:rPr>
      </w:pPr>
      <w:r w:rsidRPr="005C69D5">
        <w:rPr>
          <w:rFonts w:ascii="UD デジタル 教科書体 NK-R" w:eastAsia="UD デジタル 教科書体 NK-R" w:hint="eastAsia"/>
        </w:rPr>
        <w:t>各団体代表者</w:t>
      </w:r>
    </w:p>
    <w:p w14:paraId="613F4865" w14:textId="0CF21260" w:rsidR="00C62A19" w:rsidRPr="005C69D5" w:rsidRDefault="00E720FA" w:rsidP="00C62A19">
      <w:pPr>
        <w:rPr>
          <w:rFonts w:ascii="UD デジタル 教科書体 NK-R" w:eastAsia="UD デジタル 教科書体 NK-R"/>
        </w:rPr>
      </w:pPr>
      <w:r>
        <w:rPr>
          <w:rFonts w:ascii="UD デジタル 教科書体 NK-R" w:eastAsia="UD デジタル 教科書体 NK-R" w:hint="eastAsia"/>
        </w:rPr>
        <w:t>ラージボール愛好者各位</w:t>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r w:rsidR="00C62A19" w:rsidRPr="005C69D5">
        <w:rPr>
          <w:rFonts w:ascii="UD デジタル 教科書体 NK-R" w:eastAsia="UD デジタル 教科書体 NK-R" w:hint="eastAsia"/>
        </w:rPr>
        <w:tab/>
      </w:r>
    </w:p>
    <w:p w14:paraId="53C92C19" w14:textId="320A935D" w:rsidR="00C62A19" w:rsidRPr="005C69D5" w:rsidRDefault="00C62A19" w:rsidP="00466478">
      <w:pPr>
        <w:jc w:val="right"/>
        <w:rPr>
          <w:rFonts w:ascii="UD デジタル 教科書体 NK-R" w:eastAsia="UD デジタル 教科書体 NK-R"/>
        </w:rPr>
      </w:pP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t xml:space="preserve">　　　　　　　　</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5C69D5">
        <w:rPr>
          <w:rFonts w:ascii="UD デジタル 教科書体 NK-R" w:eastAsia="UD デジタル 教科書体 NK-R" w:hint="eastAsia"/>
        </w:rPr>
        <w:t xml:space="preserve">　</w:t>
      </w:r>
      <w:r w:rsidR="00466478">
        <w:rPr>
          <w:rFonts w:ascii="UD デジタル 教科書体 NK-R" w:eastAsia="UD デジタル 教科書体 NK-R" w:hint="eastAsia"/>
        </w:rPr>
        <w:t xml:space="preserve">　　　</w:t>
      </w:r>
      <w:r w:rsidRPr="005C69D5">
        <w:rPr>
          <w:rFonts w:ascii="UD デジタル 教科書体 NK-R" w:eastAsia="UD デジタル 教科書体 NK-R" w:hint="eastAsia"/>
        </w:rPr>
        <w:t>安 曇 野 卓 球 連 盟</w:t>
      </w:r>
    </w:p>
    <w:p w14:paraId="67AD9A04" w14:textId="5AC41F9D" w:rsidR="00C62A19" w:rsidRDefault="00C62A19" w:rsidP="00466478">
      <w:pPr>
        <w:jc w:val="right"/>
        <w:rPr>
          <w:rFonts w:ascii="UD デジタル 教科書体 NK-R" w:eastAsia="UD デジタル 教科書体 NK-R"/>
        </w:rPr>
      </w:pP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r>
      <w:r w:rsidRPr="005C69D5">
        <w:rPr>
          <w:rFonts w:ascii="UD デジタル 教科書体 NK-R" w:eastAsia="UD デジタル 教科書体 NK-R" w:hint="eastAsia"/>
        </w:rPr>
        <w:tab/>
        <w:t xml:space="preserve">　　　　　　　</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ベテランラージボール委員会</w:t>
      </w:r>
    </w:p>
    <w:p w14:paraId="09FA6A9E" w14:textId="22FF19A9" w:rsidR="00C62A19" w:rsidRDefault="00C62A19" w:rsidP="00C62A19">
      <w:pPr>
        <w:rPr>
          <w:rFonts w:ascii="UD デジタル 教科書体 NK-R" w:eastAsia="UD デジタル 教科書体 NK-R"/>
        </w:rPr>
      </w:pPr>
    </w:p>
    <w:p w14:paraId="66D8D6BC" w14:textId="405601A2" w:rsidR="00C62A19" w:rsidRPr="008C002D" w:rsidRDefault="00C62A19" w:rsidP="00C62A19">
      <w:pPr>
        <w:jc w:val="center"/>
        <w:rPr>
          <w:rFonts w:ascii="UD デジタル 教科書体 NK-R" w:eastAsia="UD デジタル 教科書体 NK-R"/>
        </w:rPr>
      </w:pPr>
      <w:r w:rsidRPr="002F0EC1">
        <w:rPr>
          <w:rFonts w:ascii="UD デジタル 教科書体 NK-R" w:eastAsia="UD デジタル 教科書体 NK-R" w:hint="eastAsia"/>
          <w:b/>
          <w:bCs/>
          <w:sz w:val="28"/>
          <w:szCs w:val="28"/>
        </w:rPr>
        <w:t>第1回安曇野</w:t>
      </w:r>
      <w:r>
        <w:rPr>
          <w:rFonts w:ascii="UD デジタル 教科書体 NK-R" w:eastAsia="UD デジタル 教科書体 NK-R" w:hint="eastAsia"/>
          <w:b/>
          <w:bCs/>
          <w:sz w:val="28"/>
          <w:szCs w:val="28"/>
        </w:rPr>
        <w:t>オープン</w:t>
      </w:r>
      <w:r w:rsidRPr="002F0EC1">
        <w:rPr>
          <w:rFonts w:ascii="UD デジタル 教科書体 NK-R" w:eastAsia="UD デジタル 教科書体 NK-R" w:hint="eastAsia"/>
          <w:b/>
          <w:bCs/>
          <w:sz w:val="28"/>
          <w:szCs w:val="28"/>
        </w:rPr>
        <w:t>ラージボール卓球大会</w:t>
      </w:r>
      <w:r w:rsidR="00ED4BBF">
        <w:rPr>
          <w:rFonts w:ascii="UD デジタル 教科書体 NK-R" w:eastAsia="UD デジタル 教科書体 NK-R" w:hint="eastAsia"/>
          <w:b/>
          <w:bCs/>
          <w:sz w:val="28"/>
          <w:szCs w:val="28"/>
        </w:rPr>
        <w:t>（団体戦）</w:t>
      </w:r>
      <w:r w:rsidRPr="002F0EC1">
        <w:rPr>
          <w:rFonts w:ascii="UD デジタル 教科書体 NK-R" w:eastAsia="UD デジタル 教科書体 NK-R" w:hint="eastAsia"/>
          <w:b/>
          <w:bCs/>
          <w:sz w:val="28"/>
          <w:szCs w:val="28"/>
        </w:rPr>
        <w:t>要項</w:t>
      </w:r>
    </w:p>
    <w:p w14:paraId="27B2D200" w14:textId="5634229F" w:rsidR="00C62A19" w:rsidRPr="002F36C2" w:rsidRDefault="00C62A19" w:rsidP="000218FA">
      <w:pPr>
        <w:spacing w:line="380" w:lineRule="exact"/>
        <w:ind w:firstLineChars="50" w:firstLine="105"/>
        <w:rPr>
          <w:rFonts w:ascii="UD デジタル 教科書体 NK-R" w:eastAsia="UD デジタル 教科書体 NK-R"/>
        </w:rPr>
      </w:pPr>
      <w:r w:rsidRPr="002F36C2">
        <w:rPr>
          <w:rFonts w:ascii="UD デジタル 教科書体 NK-R" w:eastAsia="UD デジタル 教科書体 NK-R" w:hint="eastAsia"/>
        </w:rPr>
        <w:t>１．日 　  時</w:t>
      </w:r>
      <w:r w:rsidRPr="002F36C2">
        <w:rPr>
          <w:rFonts w:ascii="UD デジタル 教科書体 NK-R" w:eastAsia="UD デジタル 教科書体 NK-R" w:hint="eastAsia"/>
        </w:rPr>
        <w:tab/>
      </w:r>
      <w:r w:rsidR="00570EBC">
        <w:rPr>
          <w:rFonts w:ascii="UD デジタル 教科書体 NK-R" w:eastAsia="UD デジタル 教科書体 NK-R" w:hint="eastAsia"/>
        </w:rPr>
        <w:t xml:space="preserve"> </w:t>
      </w:r>
      <w:r w:rsidRPr="002F36C2">
        <w:rPr>
          <w:rFonts w:ascii="UD デジタル 教科書体 NK-R" w:eastAsia="UD デジタル 教科書体 NK-R" w:hint="eastAsia"/>
        </w:rPr>
        <w:t>令和</w:t>
      </w:r>
      <w:r>
        <w:rPr>
          <w:rFonts w:ascii="UD デジタル 教科書体 NK-R" w:eastAsia="UD デジタル 教科書体 NK-R" w:hint="eastAsia"/>
        </w:rPr>
        <w:t>８</w:t>
      </w:r>
      <w:r w:rsidRPr="002F36C2">
        <w:rPr>
          <w:rFonts w:ascii="UD デジタル 教科書体 NK-R" w:eastAsia="UD デジタル 教科書体 NK-R" w:hint="eastAsia"/>
        </w:rPr>
        <w:t>年</w:t>
      </w:r>
      <w:r>
        <w:rPr>
          <w:rFonts w:ascii="UD デジタル 教科書体 NK-R" w:eastAsia="UD デジタル 教科書体 NK-R" w:hint="eastAsia"/>
        </w:rPr>
        <w:t>３</w:t>
      </w:r>
      <w:r w:rsidRPr="002F36C2">
        <w:rPr>
          <w:rFonts w:ascii="UD デジタル 教科書体 NK-R" w:eastAsia="UD デジタル 教科書体 NK-R" w:hint="eastAsia"/>
        </w:rPr>
        <w:t>月</w:t>
      </w:r>
      <w:r>
        <w:rPr>
          <w:rFonts w:ascii="UD デジタル 教科書体 NK-R" w:eastAsia="UD デジタル 教科書体 NK-R" w:hint="eastAsia"/>
        </w:rPr>
        <w:t>２９</w:t>
      </w:r>
      <w:r w:rsidRPr="002F36C2">
        <w:rPr>
          <w:rFonts w:ascii="UD デジタル 教科書体 NK-R" w:eastAsia="UD デジタル 教科書体 NK-R" w:hint="eastAsia"/>
        </w:rPr>
        <w:t xml:space="preserve">日（日）　</w:t>
      </w:r>
      <w:r w:rsidR="001D25AA">
        <w:rPr>
          <w:rFonts w:ascii="UD デジタル 教科書体 NK-R" w:eastAsia="UD デジタル 教科書体 NK-R" w:hint="eastAsia"/>
        </w:rPr>
        <w:t xml:space="preserve">　</w:t>
      </w:r>
      <w:r w:rsidR="001D25AA" w:rsidRPr="002F36C2">
        <w:rPr>
          <w:rFonts w:ascii="UD デジタル 教科書体 NK-R" w:eastAsia="UD デジタル 教科書体 NK-R" w:hint="eastAsia"/>
        </w:rPr>
        <w:t>開館</w:t>
      </w:r>
      <w:r w:rsidR="001D25AA">
        <w:rPr>
          <w:rFonts w:ascii="UD デジタル 教科書体 NK-R" w:eastAsia="UD デジタル 教科書体 NK-R" w:hint="eastAsia"/>
        </w:rPr>
        <w:t>：</w:t>
      </w:r>
      <w:r w:rsidRPr="002F36C2">
        <w:rPr>
          <w:rFonts w:ascii="UD デジタル 教科書体 NK-R" w:eastAsia="UD デジタル 教科書体 NK-R" w:hint="eastAsia"/>
        </w:rPr>
        <w:t>８時　　開会式</w:t>
      </w:r>
      <w:r w:rsidR="001D25AA">
        <w:rPr>
          <w:rFonts w:ascii="UD デジタル 教科書体 NK-R" w:eastAsia="UD デジタル 教科書体 NK-R" w:hint="eastAsia"/>
        </w:rPr>
        <w:t>：8</w:t>
      </w:r>
      <w:r w:rsidRPr="002F36C2">
        <w:rPr>
          <w:rFonts w:ascii="UD デジタル 教科書体 NK-R" w:eastAsia="UD デジタル 教科書体 NK-R" w:hint="eastAsia"/>
        </w:rPr>
        <w:t>時</w:t>
      </w:r>
      <w:r w:rsidR="001D25AA">
        <w:rPr>
          <w:rFonts w:ascii="UD デジタル 教科書体 NK-R" w:eastAsia="UD デジタル 教科書体 NK-R" w:hint="eastAsia"/>
        </w:rPr>
        <w:t>45分　　試合開始：9時</w:t>
      </w:r>
    </w:p>
    <w:p w14:paraId="122F0C77" w14:textId="79B214FF" w:rsidR="00C62A19" w:rsidRDefault="00C62A19" w:rsidP="000218FA">
      <w:pPr>
        <w:spacing w:line="380" w:lineRule="exact"/>
        <w:ind w:firstLineChars="50" w:firstLine="105"/>
        <w:rPr>
          <w:rFonts w:ascii="UD デジタル 教科書体 NK-R" w:eastAsia="UD デジタル 教科書体 NK-R"/>
        </w:rPr>
      </w:pPr>
      <w:r w:rsidRPr="002F36C2">
        <w:rPr>
          <w:rFonts w:ascii="UD デジタル 教科書体 NK-R" w:eastAsia="UD デジタル 教科書体 NK-R" w:hint="eastAsia"/>
        </w:rPr>
        <w:t>２．会 　  場</w:t>
      </w:r>
      <w:r w:rsidRPr="002F36C2">
        <w:rPr>
          <w:rFonts w:ascii="UD デジタル 教科書体 NK-R" w:eastAsia="UD デジタル 教科書体 NK-R" w:hint="eastAsia"/>
        </w:rPr>
        <w:tab/>
      </w:r>
      <w:r w:rsidR="00570EBC">
        <w:rPr>
          <w:rFonts w:ascii="UD デジタル 教科書体 NK-R" w:eastAsia="UD デジタル 教科書体 NK-R" w:hint="eastAsia"/>
        </w:rPr>
        <w:t xml:space="preserve"> </w:t>
      </w:r>
      <w:r>
        <w:rPr>
          <w:rFonts w:ascii="UD デジタル 教科書体 NK-R" w:eastAsia="UD デジタル 教科書体 NK-R" w:hint="eastAsia"/>
        </w:rPr>
        <w:t>ANCアリーナ　　（</w:t>
      </w:r>
      <w:r w:rsidRPr="002F36C2">
        <w:rPr>
          <w:rFonts w:ascii="UD デジタル 教科書体 NK-R" w:eastAsia="UD デジタル 教科書体 NK-R" w:hint="eastAsia"/>
        </w:rPr>
        <w:t>安曇野市</w:t>
      </w:r>
      <w:r>
        <w:rPr>
          <w:rFonts w:ascii="UD デジタル 教科書体 NK-R" w:eastAsia="UD デジタル 教科書体 NK-R" w:hint="eastAsia"/>
        </w:rPr>
        <w:t>総合体育館）</w:t>
      </w:r>
    </w:p>
    <w:p w14:paraId="31FDE921" w14:textId="33A3A11B" w:rsidR="00C62A19" w:rsidRPr="002F36C2" w:rsidRDefault="00C62A19" w:rsidP="000218FA">
      <w:pPr>
        <w:spacing w:line="380" w:lineRule="exact"/>
        <w:ind w:firstLineChars="50" w:firstLine="105"/>
        <w:rPr>
          <w:rFonts w:ascii="UD デジタル 教科書体 NK-R" w:eastAsia="UD デジタル 教科書体 NK-R"/>
        </w:rPr>
      </w:pPr>
      <w:r>
        <w:rPr>
          <w:rFonts w:ascii="UD デジタル 教科書体 NK-R" w:eastAsia="UD デジタル 教科書体 NK-R" w:hint="eastAsia"/>
        </w:rPr>
        <w:t xml:space="preserve">                   〒399-8204　安曇野市豊科高家４５００－１　　　TEL</w:t>
      </w:r>
      <w:r w:rsidR="00466478">
        <w:rPr>
          <w:rFonts w:ascii="UD デジタル 教科書体 NK-R" w:eastAsia="UD デジタル 教科書体 NK-R" w:hint="eastAsia"/>
        </w:rPr>
        <w:t xml:space="preserve">　0263-73-1600</w:t>
      </w:r>
    </w:p>
    <w:p w14:paraId="74E55DCB" w14:textId="3EEBA3F5" w:rsidR="00C62A19" w:rsidRDefault="00C62A19" w:rsidP="000218FA">
      <w:pPr>
        <w:spacing w:line="380" w:lineRule="exact"/>
        <w:ind w:firstLineChars="50" w:firstLine="105"/>
        <w:rPr>
          <w:rFonts w:ascii="UD デジタル 教科書体 NK-R" w:eastAsia="UD デジタル 教科書体 NK-R"/>
        </w:rPr>
      </w:pPr>
      <w:r w:rsidRPr="002F36C2">
        <w:rPr>
          <w:rFonts w:ascii="UD デジタル 教科書体 NK-R" w:eastAsia="UD デジタル 教科書体 NK-R" w:hint="eastAsia"/>
        </w:rPr>
        <w:t>３．主 　  催</w:t>
      </w:r>
      <w:r w:rsidRPr="002F36C2">
        <w:rPr>
          <w:rFonts w:ascii="UD デジタル 教科書体 NK-R" w:eastAsia="UD デジタル 教科書体 NK-R" w:hint="eastAsia"/>
        </w:rPr>
        <w:tab/>
      </w:r>
      <w:r w:rsidR="00570EBC">
        <w:rPr>
          <w:rFonts w:ascii="UD デジタル 教科書体 NK-R" w:eastAsia="UD デジタル 教科書体 NK-R" w:hint="eastAsia"/>
        </w:rPr>
        <w:t xml:space="preserve"> </w:t>
      </w:r>
      <w:r w:rsidRPr="002F36C2">
        <w:rPr>
          <w:rFonts w:ascii="UD デジタル 教科書体 NK-R" w:eastAsia="UD デジタル 教科書体 NK-R" w:hint="eastAsia"/>
        </w:rPr>
        <w:t xml:space="preserve">安曇野卓球連盟　</w:t>
      </w:r>
      <w:r>
        <w:rPr>
          <w:rFonts w:ascii="UD デジタル 教科書体 NK-R" w:eastAsia="UD デジタル 教科書体 NK-R" w:hint="eastAsia"/>
        </w:rPr>
        <w:t xml:space="preserve">　　</w:t>
      </w:r>
    </w:p>
    <w:p w14:paraId="417AEAC7" w14:textId="5191E847" w:rsidR="00513AC1" w:rsidRPr="00AF1508" w:rsidRDefault="00C62A19" w:rsidP="000218FA">
      <w:pPr>
        <w:spacing w:line="380" w:lineRule="exact"/>
        <w:ind w:firstLineChars="50" w:firstLine="105"/>
        <w:rPr>
          <w:rFonts w:ascii="UD デジタル 教科書体 NK-R" w:eastAsia="UD デジタル 教科書体 NK-R"/>
        </w:rPr>
      </w:pPr>
      <w:r>
        <w:rPr>
          <w:rFonts w:ascii="UD デジタル 教科書体 NK-R" w:eastAsia="UD デジタル 教科書体 NK-R" w:hint="eastAsia"/>
        </w:rPr>
        <w:t>４．後　　　　援</w:t>
      </w:r>
      <w:r w:rsidRPr="002F36C2">
        <w:rPr>
          <w:rFonts w:ascii="UD デジタル 教科書体 NK-R" w:eastAsia="UD デジタル 教科書体 NK-R" w:hint="eastAsia"/>
        </w:rPr>
        <w:tab/>
      </w:r>
      <w:r w:rsidR="00570EBC">
        <w:rPr>
          <w:rFonts w:ascii="UD デジタル 教科書体 NK-R" w:eastAsia="UD デジタル 教科書体 NK-R" w:hint="eastAsia"/>
        </w:rPr>
        <w:t xml:space="preserve"> </w:t>
      </w:r>
      <w:r>
        <w:rPr>
          <w:rFonts w:ascii="UD デジタル 教科書体 NK-R" w:eastAsia="UD デジタル 教科書体 NK-R" w:hint="eastAsia"/>
        </w:rPr>
        <w:t>特定非営利活動法人 安曇野市スポーツ協会</w:t>
      </w:r>
      <w:r w:rsidRPr="002F36C2">
        <w:rPr>
          <w:rFonts w:ascii="UD デジタル 教科書体 NK-R" w:eastAsia="UD デジタル 教科書体 NK-R" w:hint="eastAsia"/>
        </w:rPr>
        <w:tab/>
      </w:r>
      <w:r w:rsidRPr="002F36C2">
        <w:rPr>
          <w:rFonts w:ascii="UD デジタル 教科書体 NK-R" w:eastAsia="UD デジタル 教科書体 NK-R" w:hint="eastAsia"/>
        </w:rPr>
        <w:tab/>
      </w:r>
      <w:r w:rsidR="00513AC1" w:rsidRPr="00AF1508">
        <w:rPr>
          <w:rFonts w:ascii="UD デジタル 教科書体 NK-R" w:eastAsia="UD デジタル 教科書体 NK-R" w:hint="eastAsia"/>
        </w:rPr>
        <w:tab/>
      </w:r>
      <w:r w:rsidR="00513AC1" w:rsidRPr="00AF1508">
        <w:rPr>
          <w:rFonts w:ascii="UD デジタル 教科書体 NK-R" w:eastAsia="UD デジタル 教科書体 NK-R" w:hint="eastAsia"/>
        </w:rPr>
        <w:tab/>
      </w:r>
    </w:p>
    <w:p w14:paraId="0A44C3B9" w14:textId="5C58ABF9" w:rsidR="00513AC1" w:rsidRPr="004D5009" w:rsidRDefault="001464B1" w:rsidP="00C2138C">
      <w:pPr>
        <w:spacing w:line="38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5</w:t>
      </w:r>
      <w:r w:rsidR="00513AC1" w:rsidRPr="00AF1508">
        <w:rPr>
          <w:rFonts w:ascii="UD デジタル 教科書体 NK-R" w:eastAsia="UD デジタル 教科書体 NK-R" w:hint="eastAsia"/>
        </w:rPr>
        <w:t>.</w:t>
      </w:r>
      <w:r w:rsidR="0015658D" w:rsidRPr="00AF1508">
        <w:rPr>
          <w:rFonts w:ascii="UD デジタル 教科書体 NK-R" w:eastAsia="UD デジタル 教科書体 NK-R" w:hint="eastAsia"/>
        </w:rPr>
        <w:t>競技</w:t>
      </w:r>
      <w:r w:rsidR="00513AC1" w:rsidRPr="00AF1508">
        <w:rPr>
          <w:rFonts w:ascii="UD デジタル 教科書体 NK-R" w:eastAsia="UD デジタル 教科書体 NK-R" w:hint="eastAsia"/>
        </w:rPr>
        <w:t>種目</w:t>
      </w:r>
      <w:r w:rsidR="00513AC1"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00513AC1" w:rsidRPr="004D5009">
        <w:rPr>
          <w:rFonts w:ascii="UD デジタル 教科書体 NK-R" w:eastAsia="UD デジタル 教科書体 NK-R" w:hint="eastAsia"/>
        </w:rPr>
        <w:t>混合</w:t>
      </w:r>
      <w:r w:rsidR="00C62A19">
        <w:rPr>
          <w:rFonts w:ascii="UD デジタル 教科書体 NK-R" w:eastAsia="UD デジタル 教科書体 NK-R" w:hint="eastAsia"/>
        </w:rPr>
        <w:t>団体戦（</w:t>
      </w:r>
      <w:r w:rsidR="00513AC1" w:rsidRPr="004D5009">
        <w:rPr>
          <w:rFonts w:ascii="UD デジタル 教科書体 NK-R" w:eastAsia="UD デジタル 教科書体 NK-R" w:hint="eastAsia"/>
        </w:rPr>
        <w:t>男子</w:t>
      </w:r>
      <w:r w:rsidR="004D5009" w:rsidRPr="004D5009">
        <w:rPr>
          <w:rFonts w:ascii="UD デジタル 教科書体 NK-R" w:eastAsia="UD デジタル 教科書体 NK-R" w:hint="eastAsia"/>
        </w:rPr>
        <w:t>ペアは</w:t>
      </w:r>
      <w:bookmarkStart w:id="0" w:name="_Hlk206511786"/>
      <w:r w:rsidR="00ED4BBF">
        <w:rPr>
          <w:rFonts w:ascii="UD デジタル 教科書体 NK-R" w:eastAsia="UD デジタル 教科書体 NK-R" w:hint="eastAsia"/>
        </w:rPr>
        <w:t>合計年齢</w:t>
      </w:r>
      <w:r w:rsidR="00513AC1" w:rsidRPr="004D5009">
        <w:rPr>
          <w:rFonts w:ascii="UD デジタル 教科書体 NK-R" w:eastAsia="UD デジタル 教科書体 NK-R" w:hint="eastAsia"/>
        </w:rPr>
        <w:t>130歳以上</w:t>
      </w:r>
      <w:bookmarkEnd w:id="0"/>
      <w:r w:rsidR="00513AC1" w:rsidRPr="004D5009">
        <w:rPr>
          <w:rFonts w:ascii="UD デジタル 教科書体 NK-R" w:eastAsia="UD デジタル 教科書体 NK-R" w:hint="eastAsia"/>
        </w:rPr>
        <w:t>のみ可）</w:t>
      </w:r>
      <w:r w:rsidR="00513AC1" w:rsidRPr="004D5009">
        <w:rPr>
          <w:rFonts w:ascii="UD デジタル 教科書体 NK-R" w:eastAsia="UD デジタル 教科書体 NK-R" w:hint="eastAsia"/>
        </w:rPr>
        <w:tab/>
      </w:r>
    </w:p>
    <w:p w14:paraId="792380BE" w14:textId="7EE1FD93" w:rsidR="002A3862" w:rsidRDefault="001464B1" w:rsidP="000218FA">
      <w:pPr>
        <w:spacing w:line="380" w:lineRule="exact"/>
        <w:ind w:firstLineChars="50" w:firstLine="105"/>
        <w:rPr>
          <w:rFonts w:ascii="UD デジタル 教科書体 NK-R" w:eastAsia="UD デジタル 教科書体 NK-R"/>
        </w:rPr>
      </w:pPr>
      <w:bookmarkStart w:id="1" w:name="_Hlk78556821"/>
      <w:r w:rsidRPr="00AF1508">
        <w:rPr>
          <w:rFonts w:ascii="UD デジタル 教科書体 NK-R" w:eastAsia="UD デジタル 教科書体 NK-R" w:hint="eastAsia"/>
        </w:rPr>
        <w:t>6</w:t>
      </w:r>
      <w:r w:rsidR="00513AC1" w:rsidRPr="00AF1508">
        <w:rPr>
          <w:rFonts w:ascii="UD デジタル 教科書体 NK-R" w:eastAsia="UD デジタル 教科書体 NK-R" w:hint="eastAsia"/>
        </w:rPr>
        <w:t>.</w:t>
      </w:r>
      <w:bookmarkEnd w:id="1"/>
      <w:r w:rsidR="00513AC1" w:rsidRPr="00AF1508">
        <w:rPr>
          <w:rFonts w:ascii="UD デジタル 教科書体 NK-R" w:eastAsia="UD デジタル 教科書体 NK-R" w:hint="eastAsia"/>
        </w:rPr>
        <w:t>試合方法</w:t>
      </w:r>
      <w:r w:rsidR="00513AC1"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00B019FE">
        <w:rPr>
          <w:rFonts w:ascii="UD デジタル 教科書体 NK-R" w:eastAsia="UD デジタル 教科書体 NK-R" w:hint="eastAsia"/>
        </w:rPr>
        <w:t>1)</w:t>
      </w:r>
      <w:r w:rsidR="004D3FC3" w:rsidRPr="004D3FC3">
        <w:rPr>
          <w:rFonts w:ascii="UD デジタル 教科書体 NK-R" w:eastAsia="UD デジタル 教科書体 NK-R" w:hint="eastAsia"/>
        </w:rPr>
        <w:t xml:space="preserve"> </w:t>
      </w:r>
      <w:r w:rsidR="004D3FC3">
        <w:rPr>
          <w:rFonts w:ascii="UD デジタル 教科書体 NK-R" w:eastAsia="UD デジタル 教科書体 NK-R" w:hint="eastAsia"/>
        </w:rPr>
        <w:t>２人１組による</w:t>
      </w:r>
      <w:r w:rsidR="0033617E">
        <w:rPr>
          <w:rFonts w:ascii="UD デジタル 教科書体 NK-R" w:eastAsia="UD デジタル 教科書体 NK-R" w:hint="eastAsia"/>
        </w:rPr>
        <w:t>１</w:t>
      </w:r>
      <w:r w:rsidR="009350D6">
        <w:rPr>
          <w:rFonts w:ascii="UD デジタル 教科書体 NK-R" w:eastAsia="UD デジタル 教科書体 NK-R" w:hint="eastAsia"/>
        </w:rPr>
        <w:t>ダブルス</w:t>
      </w:r>
      <w:r w:rsidR="000866CE">
        <w:rPr>
          <w:rFonts w:ascii="UD デジタル 教科書体 NK-R" w:eastAsia="UD デジタル 教科書体 NK-R" w:hint="eastAsia"/>
        </w:rPr>
        <w:t>、</w:t>
      </w:r>
      <w:r w:rsidR="009350D6">
        <w:rPr>
          <w:rFonts w:ascii="UD デジタル 教科書体 NK-R" w:eastAsia="UD デジタル 教科書体 NK-R" w:hint="eastAsia"/>
        </w:rPr>
        <w:t>２シングルス</w:t>
      </w:r>
    </w:p>
    <w:p w14:paraId="171414E0" w14:textId="216E7D47" w:rsidR="002A3862" w:rsidRDefault="002A3862" w:rsidP="002A3862">
      <w:pPr>
        <w:spacing w:line="380" w:lineRule="exact"/>
        <w:ind w:firstLineChars="950" w:firstLine="1995"/>
        <w:rPr>
          <w:rFonts w:ascii="UD デジタル 教科書体 NK-R" w:eastAsia="UD デジタル 教科書体 NK-R"/>
        </w:rPr>
      </w:pPr>
      <w:r w:rsidRPr="00AF1508">
        <w:rPr>
          <w:rFonts w:ascii="UD デジタル 教科書体 NK-R" w:eastAsia="UD デジタル 教科書体 NK-R" w:hint="eastAsia"/>
        </w:rPr>
        <w:t xml:space="preserve">　</w:t>
      </w:r>
      <w:r w:rsidRPr="004D5009">
        <w:rPr>
          <w:rFonts w:ascii="UD デジタル 教科書体 NK-R" w:eastAsia="UD デジタル 教科書体 NK-R" w:hint="eastAsia"/>
        </w:rPr>
        <w:t>①</w:t>
      </w:r>
      <w:r>
        <w:rPr>
          <w:rFonts w:ascii="UD デジタル 教科書体 NK-R" w:eastAsia="UD デジタル 教科書体 NK-R" w:hint="eastAsia"/>
        </w:rPr>
        <w:t>試合順は１番ダブルス　２番女子シングルス、３番男子シングルスとする。</w:t>
      </w:r>
    </w:p>
    <w:p w14:paraId="04A175F1" w14:textId="32E021AF" w:rsidR="002A3862" w:rsidRDefault="002A3862" w:rsidP="002A3862">
      <w:pPr>
        <w:spacing w:line="380" w:lineRule="exact"/>
        <w:ind w:leftChars="862" w:left="1810" w:firstLineChars="200" w:firstLine="420"/>
        <w:rPr>
          <w:rFonts w:ascii="UD デジタル 教科書体 NK-R" w:eastAsia="UD デジタル 教科書体 NK-R"/>
        </w:rPr>
      </w:pPr>
      <w:r>
        <w:rPr>
          <w:rFonts w:ascii="UD デジタル 教科書体 NK-R" w:eastAsia="UD デジタル 教科書体 NK-R" w:hint="eastAsia"/>
        </w:rPr>
        <w:t>但し、男子ペア（合計年齢</w:t>
      </w:r>
      <w:r w:rsidRPr="004D5009">
        <w:rPr>
          <w:rFonts w:ascii="UD デジタル 教科書体 NK-R" w:eastAsia="UD デジタル 教科書体 NK-R" w:hint="eastAsia"/>
        </w:rPr>
        <w:t>130歳以上</w:t>
      </w:r>
      <w:r>
        <w:rPr>
          <w:rFonts w:ascii="UD デジタル 教科書体 NK-R" w:eastAsia="UD デジタル 教科書体 NK-R" w:hint="eastAsia"/>
        </w:rPr>
        <w:t>）の場合は２番・３番</w:t>
      </w:r>
      <w:r w:rsidR="009D0ECE">
        <w:rPr>
          <w:rFonts w:ascii="UD デジタル 教科書体 NK-R" w:eastAsia="UD デジタル 教科書体 NK-R" w:hint="eastAsia"/>
        </w:rPr>
        <w:t>は</w:t>
      </w:r>
      <w:r>
        <w:rPr>
          <w:rFonts w:ascii="UD デジタル 教科書体 NK-R" w:eastAsia="UD デジタル 教科書体 NK-R" w:hint="eastAsia"/>
        </w:rPr>
        <w:t>どちらでも可。</w:t>
      </w:r>
    </w:p>
    <w:p w14:paraId="6A46E963" w14:textId="4D6CA227" w:rsidR="002A3862" w:rsidRDefault="00AF1326" w:rsidP="00AF1326">
      <w:pPr>
        <w:spacing w:line="380" w:lineRule="exact"/>
        <w:ind w:leftChars="1050" w:left="2205"/>
        <w:rPr>
          <w:rFonts w:ascii="UD デジタル 教科書体 NK-R" w:eastAsia="UD デジタル 教科書体 NK-R"/>
        </w:rPr>
      </w:pPr>
      <w:bookmarkStart w:id="2" w:name="_Hlk207905285"/>
      <w:r>
        <w:rPr>
          <w:rFonts w:ascii="UD デジタル 教科書体 NK-R" w:eastAsia="UD デジタル 教科書体 NK-R" w:hint="eastAsia"/>
        </w:rPr>
        <w:t>リーグ戦の</w:t>
      </w:r>
      <w:r w:rsidR="002A3862">
        <w:rPr>
          <w:rFonts w:ascii="UD デジタル 教科書体 NK-R" w:eastAsia="UD デジタル 教科書体 NK-R" w:hint="eastAsia"/>
        </w:rPr>
        <w:t>勝敗は</w:t>
      </w:r>
      <w:r w:rsidR="009350D6">
        <w:rPr>
          <w:rFonts w:ascii="UD デジタル 教科書体 NK-R" w:eastAsia="UD デジタル 教科書体 NK-R" w:hint="eastAsia"/>
        </w:rPr>
        <w:t>３番までの結果で決定する</w:t>
      </w:r>
      <w:r>
        <w:rPr>
          <w:rFonts w:ascii="UD デジタル 教科書体 NK-R" w:eastAsia="UD デジタル 教科書体 NK-R" w:hint="eastAsia"/>
        </w:rPr>
        <w:t xml:space="preserve">。 </w:t>
      </w:r>
      <w:r w:rsidR="000866CE">
        <w:rPr>
          <w:rFonts w:ascii="UD デジタル 教科書体 NK-R" w:eastAsia="UD デジタル 教科書体 NK-R" w:hint="eastAsia"/>
        </w:rPr>
        <w:t xml:space="preserve">　</w:t>
      </w:r>
      <w:r w:rsidR="002A3862">
        <w:rPr>
          <w:rFonts w:ascii="UD デジタル 教科書体 NK-R" w:eastAsia="UD デジタル 教科書体 NK-R" w:hint="eastAsia"/>
        </w:rPr>
        <w:t>従って、</w:t>
      </w:r>
      <w:r w:rsidR="00B019FE">
        <w:rPr>
          <w:rFonts w:ascii="UD デジタル 教科書体 NK-R" w:eastAsia="UD デジタル 教科書体 NK-R" w:hint="eastAsia"/>
        </w:rPr>
        <w:t>２－１</w:t>
      </w:r>
      <w:r w:rsidR="002A3862">
        <w:rPr>
          <w:rFonts w:ascii="UD デジタル 教科書体 NK-R" w:eastAsia="UD デジタル 教科書体 NK-R" w:hint="eastAsia"/>
        </w:rPr>
        <w:t>又</w:t>
      </w:r>
      <w:r w:rsidR="00B019FE">
        <w:rPr>
          <w:rFonts w:ascii="UD デジタル 教科書体 NK-R" w:eastAsia="UD デジタル 教科書体 NK-R" w:hint="eastAsia"/>
        </w:rPr>
        <w:t>は３－０　となり、２－０は発生しない</w:t>
      </w:r>
      <w:r w:rsidR="002674CE">
        <w:rPr>
          <w:rFonts w:ascii="UD デジタル 教科書体 NK-R" w:eastAsia="UD デジタル 教科書体 NK-R" w:hint="eastAsia"/>
        </w:rPr>
        <w:t>。</w:t>
      </w:r>
      <w:bookmarkEnd w:id="2"/>
      <w:r w:rsidR="008A2538">
        <w:rPr>
          <w:rFonts w:ascii="UD デジタル 教科書体 NK-R" w:eastAsia="UD デジタル 教科書体 NK-R" w:hint="eastAsia"/>
        </w:rPr>
        <w:t>予選リーグの後、１～３位、４～５位決勝リーグ</w:t>
      </w:r>
      <w:r w:rsidR="000866CE">
        <w:rPr>
          <w:rFonts w:ascii="UD デジタル 教科書体 NK-R" w:eastAsia="UD デジタル 教科書体 NK-R" w:hint="eastAsia"/>
        </w:rPr>
        <w:t xml:space="preserve"> </w:t>
      </w:r>
      <w:r w:rsidR="008A2538">
        <w:rPr>
          <w:rFonts w:ascii="UD デジタル 教科書体 NK-R" w:eastAsia="UD デジタル 教科書体 NK-R" w:hint="eastAsia"/>
        </w:rPr>
        <w:t>～</w:t>
      </w:r>
      <w:r w:rsidR="000866CE">
        <w:rPr>
          <w:rFonts w:ascii="UD デジタル 教科書体 NK-R" w:eastAsia="UD デジタル 教科書体 NK-R" w:hint="eastAsia"/>
        </w:rPr>
        <w:t xml:space="preserve"> </w:t>
      </w:r>
      <w:r w:rsidR="008A2538">
        <w:rPr>
          <w:rFonts w:ascii="UD デジタル 教科書体 NK-R" w:eastAsia="UD デジタル 教科書体 NK-R" w:hint="eastAsia"/>
        </w:rPr>
        <w:t>決勝トーナメント</w:t>
      </w:r>
      <w:r w:rsidR="000866CE">
        <w:rPr>
          <w:rFonts w:ascii="UD デジタル 教科書体 NK-R" w:eastAsia="UD デジタル 教科書体 NK-R" w:hint="eastAsia"/>
        </w:rPr>
        <w:t>（注1）</w:t>
      </w:r>
    </w:p>
    <w:p w14:paraId="10B4F552" w14:textId="6A7AE65C" w:rsidR="00466478" w:rsidRPr="00C2138C" w:rsidRDefault="00466478" w:rsidP="00D6602C">
      <w:pPr>
        <w:spacing w:line="320" w:lineRule="exact"/>
        <w:ind w:left="2730" w:hangingChars="1300" w:hanging="2730"/>
        <w:rPr>
          <w:rFonts w:ascii="UD デジタル 教科書体 NK-R" w:eastAsia="UD デジタル 教科書体 NK-R"/>
          <w:sz w:val="20"/>
          <w:szCs w:val="20"/>
          <w:u w:val="single"/>
        </w:rPr>
      </w:pPr>
      <w:r>
        <w:rPr>
          <w:rFonts w:ascii="UD デジタル 教科書体 NK-R" w:eastAsia="UD デジタル 教科書体 NK-R" w:hint="eastAsia"/>
        </w:rPr>
        <w:t xml:space="preserve">　　　　　　　　　　　　　　　　　　　</w:t>
      </w:r>
      <w:r w:rsidR="00C2138C">
        <w:rPr>
          <w:rFonts w:ascii="UD デジタル 教科書体 NK-R" w:eastAsia="UD デジタル 教科書体 NK-R" w:hint="eastAsia"/>
        </w:rPr>
        <w:t xml:space="preserve">　</w:t>
      </w:r>
      <w:r w:rsidR="00AF1326">
        <w:rPr>
          <w:rFonts w:ascii="UD デジタル 教科書体 NK-R" w:eastAsia="UD デジタル 教科書体 NK-R" w:hint="eastAsia"/>
        </w:rPr>
        <w:t>（注1）</w:t>
      </w:r>
      <w:r w:rsidRPr="00C2138C">
        <w:rPr>
          <w:rFonts w:ascii="UD デジタル 教科書体 NK-R" w:eastAsia="UD デジタル 教科書体 NK-R" w:hint="eastAsia"/>
          <w:sz w:val="20"/>
          <w:szCs w:val="20"/>
          <w:u w:val="single"/>
        </w:rPr>
        <w:t>決勝トーナメントのみ試合順は①女子シングルス②男子シングルス③混合ダブルスとし２点先取とする。</w:t>
      </w:r>
    </w:p>
    <w:p w14:paraId="1611BF3F" w14:textId="37228F5D" w:rsidR="00FC5468" w:rsidRPr="00AF1508" w:rsidRDefault="00F40781" w:rsidP="008A2538">
      <w:pPr>
        <w:spacing w:line="380" w:lineRule="exact"/>
        <w:ind w:leftChars="60" w:left="2016" w:hangingChars="900" w:hanging="1890"/>
        <w:rPr>
          <w:rFonts w:ascii="UD デジタル 教科書体 NK-R" w:eastAsia="UD デジタル 教科書体 NK-R"/>
        </w:rPr>
      </w:pPr>
      <w:r w:rsidRPr="00AF1508">
        <w:rPr>
          <w:rFonts w:ascii="UD デジタル 教科書体 NK-R" w:eastAsia="UD デジタル 教科書体 NK-R" w:hint="eastAsia"/>
        </w:rPr>
        <w:t>7.</w:t>
      </w:r>
      <w:r w:rsidR="00842196" w:rsidRPr="00AF1508">
        <w:rPr>
          <w:rFonts w:ascii="UD デジタル 教科書体 NK-R" w:eastAsia="UD デジタル 教科書体 NK-R" w:hint="eastAsia"/>
        </w:rPr>
        <w:t>ブロック</w:t>
      </w:r>
      <w:r w:rsidR="00513AC1" w:rsidRPr="00AF1508">
        <w:rPr>
          <w:rFonts w:ascii="UD デジタル 教科書体 NK-R" w:eastAsia="UD デジタル 教科書体 NK-R" w:hint="eastAsia"/>
        </w:rPr>
        <w:t>編成</w:t>
      </w:r>
      <w:r w:rsidR="00842196" w:rsidRPr="00AF1508">
        <w:rPr>
          <w:rFonts w:ascii="UD デジタル 教科書体 NK-R" w:eastAsia="UD デジタル 教科書体 NK-R" w:hint="eastAsia"/>
        </w:rPr>
        <w:t xml:space="preserve"> </w:t>
      </w:r>
      <w:r w:rsidR="00A06DB3" w:rsidRPr="00AF1508">
        <w:rPr>
          <w:rFonts w:ascii="UD デジタル 教科書体 NK-R" w:eastAsia="UD デジタル 教科書体 NK-R" w:hint="eastAsia"/>
        </w:rPr>
        <w:t xml:space="preserve"> </w:t>
      </w:r>
      <w:r w:rsidR="007A4F37" w:rsidRPr="00AF1508">
        <w:rPr>
          <w:rFonts w:ascii="UD デジタル 教科書体 NK-R" w:eastAsia="UD デジタル 教科書体 NK-R" w:hint="eastAsia"/>
        </w:rPr>
        <w:t xml:space="preserve">　1）</w:t>
      </w:r>
      <w:r w:rsidR="00C62A19">
        <w:rPr>
          <w:rFonts w:ascii="UD デジタル 教科書体 NK-R" w:eastAsia="UD デジタル 教科書体 NK-R" w:hint="eastAsia"/>
        </w:rPr>
        <w:t>２</w:t>
      </w:r>
      <w:r w:rsidR="004D3FC3">
        <w:rPr>
          <w:rFonts w:ascii="UD デジタル 教科書体 NK-R" w:eastAsia="UD デジタル 教科書体 NK-R" w:hint="eastAsia"/>
        </w:rPr>
        <w:t>人</w:t>
      </w:r>
      <w:r w:rsidR="00C62A19">
        <w:rPr>
          <w:rFonts w:ascii="UD デジタル 教科書体 NK-R" w:eastAsia="UD デジタル 教科書体 NK-R" w:hint="eastAsia"/>
        </w:rPr>
        <w:t>の合計年齢</w:t>
      </w:r>
      <w:r w:rsidR="006C4ED5">
        <w:rPr>
          <w:rFonts w:ascii="UD デジタル 教科書体 NK-R" w:eastAsia="UD デジタル 教科書体 NK-R" w:hint="eastAsia"/>
        </w:rPr>
        <w:t>に基づき、</w:t>
      </w:r>
      <w:r w:rsidR="007A4F37">
        <w:rPr>
          <w:rFonts w:ascii="UD デジタル 教科書体 NK-R" w:eastAsia="UD デジタル 教科書体 NK-R" w:hint="eastAsia"/>
        </w:rPr>
        <w:t>３</w:t>
      </w:r>
      <w:r w:rsidR="004D3FC3">
        <w:rPr>
          <w:rFonts w:ascii="UD デジタル 教科書体 NK-R" w:eastAsia="UD デジタル 教科書体 NK-R" w:hint="eastAsia"/>
        </w:rPr>
        <w:t>ブロック</w:t>
      </w:r>
      <w:r w:rsidR="007A4F37">
        <w:rPr>
          <w:rFonts w:ascii="UD デジタル 教科書体 NK-R" w:eastAsia="UD デジタル 教科書体 NK-R" w:hint="eastAsia"/>
        </w:rPr>
        <w:t>（</w:t>
      </w:r>
      <w:r w:rsidR="008A2538">
        <w:rPr>
          <w:rFonts w:ascii="UD デジタル 教科書体 NK-R" w:eastAsia="UD デジタル 教科書体 NK-R" w:hint="eastAsia"/>
        </w:rPr>
        <w:t>young</w:t>
      </w:r>
      <w:r w:rsidR="007A4F37">
        <w:rPr>
          <w:rFonts w:ascii="UD デジタル 教科書体 NK-R" w:eastAsia="UD デジタル 教科書体 NK-R" w:hint="eastAsia"/>
        </w:rPr>
        <w:t>若年</w:t>
      </w:r>
      <w:r w:rsidR="00ED4BBF">
        <w:rPr>
          <w:rFonts w:ascii="UD デジタル 教科書体 NK-R" w:eastAsia="UD デジタル 教科書体 NK-R" w:hint="eastAsia"/>
        </w:rPr>
        <w:t>者</w:t>
      </w:r>
      <w:r w:rsidR="007A4F37">
        <w:rPr>
          <w:rFonts w:ascii="UD デジタル 教科書体 NK-R" w:eastAsia="UD デジタル 教科書体 NK-R" w:hint="eastAsia"/>
        </w:rPr>
        <w:t>層～</w:t>
      </w:r>
      <w:r w:rsidR="007E315A">
        <w:rPr>
          <w:rFonts w:ascii="UD デジタル 教科書体 NK-R" w:eastAsia="UD デジタル 教科書体 NK-R" w:hint="eastAsia"/>
        </w:rPr>
        <w:t>m</w:t>
      </w:r>
      <w:r w:rsidR="008A2538">
        <w:rPr>
          <w:rFonts w:ascii="UD デジタル 教科書体 NK-R" w:eastAsia="UD デジタル 教科書体 NK-R" w:hint="eastAsia"/>
        </w:rPr>
        <w:t>iddle</w:t>
      </w:r>
      <w:r w:rsidR="007A4F37">
        <w:rPr>
          <w:rFonts w:ascii="UD デジタル 教科書体 NK-R" w:eastAsia="UD デジタル 教科書体 NK-R" w:hint="eastAsia"/>
        </w:rPr>
        <w:t>中高年齢</w:t>
      </w:r>
      <w:r w:rsidR="00ED4BBF">
        <w:rPr>
          <w:rFonts w:ascii="UD デジタル 教科書体 NK-R" w:eastAsia="UD デジタル 教科書体 NK-R" w:hint="eastAsia"/>
        </w:rPr>
        <w:t>者</w:t>
      </w:r>
      <w:r w:rsidR="007A4F37">
        <w:rPr>
          <w:rFonts w:ascii="UD デジタル 教科書体 NK-R" w:eastAsia="UD デジタル 教科書体 NK-R" w:hint="eastAsia"/>
        </w:rPr>
        <w:t>層～</w:t>
      </w:r>
      <w:r w:rsidR="007E315A">
        <w:rPr>
          <w:rFonts w:ascii="UD デジタル 教科書体 NK-R" w:eastAsia="UD デジタル 教科書体 NK-R" w:hint="eastAsia"/>
        </w:rPr>
        <w:t>seniorシニア年長</w:t>
      </w:r>
      <w:r w:rsidR="007A4F37">
        <w:rPr>
          <w:rFonts w:ascii="UD デジタル 教科書体 NK-R" w:eastAsia="UD デジタル 教科書体 NK-R" w:hint="eastAsia"/>
        </w:rPr>
        <w:t>者層）</w:t>
      </w:r>
      <w:r w:rsidR="004D3FC3">
        <w:rPr>
          <w:rFonts w:ascii="UD デジタル 教科書体 NK-R" w:eastAsia="UD デジタル 教科書体 NK-R" w:hint="eastAsia"/>
        </w:rPr>
        <w:t>に分け</w:t>
      </w:r>
      <w:r w:rsidR="007A4F37">
        <w:rPr>
          <w:rFonts w:ascii="UD デジタル 教科書体 NK-R" w:eastAsia="UD デジタル 教科書体 NK-R" w:hint="eastAsia"/>
        </w:rPr>
        <w:t>、</w:t>
      </w:r>
      <w:r w:rsidR="004D3FC3">
        <w:rPr>
          <w:rFonts w:ascii="UD デジタル 教科書体 NK-R" w:eastAsia="UD デジタル 教科書体 NK-R" w:hint="eastAsia"/>
        </w:rPr>
        <w:t>各ブロック</w:t>
      </w:r>
      <w:r w:rsidR="006C4ED5">
        <w:rPr>
          <w:rFonts w:ascii="UD デジタル 教科書体 NK-R" w:eastAsia="UD デジタル 教科書体 NK-R" w:hint="eastAsia"/>
        </w:rPr>
        <w:t>内の</w:t>
      </w:r>
      <w:r w:rsidR="004D3FC3">
        <w:rPr>
          <w:rFonts w:ascii="UD デジタル 教科書体 NK-R" w:eastAsia="UD デジタル 教科書体 NK-R" w:hint="eastAsia"/>
        </w:rPr>
        <w:t>チーム数</w:t>
      </w:r>
      <w:r w:rsidR="007A4F37">
        <w:rPr>
          <w:rFonts w:ascii="UD デジタル 教科書体 NK-R" w:eastAsia="UD デジタル 教科書体 NK-R" w:hint="eastAsia"/>
        </w:rPr>
        <w:t>が</w:t>
      </w:r>
      <w:r w:rsidR="002674CE">
        <w:rPr>
          <w:rFonts w:ascii="UD デジタル 教科書体 NK-R" w:eastAsia="UD デジタル 教科書体 NK-R" w:hint="eastAsia"/>
        </w:rPr>
        <w:t>ほゞ</w:t>
      </w:r>
      <w:r w:rsidR="007A4F37">
        <w:rPr>
          <w:rFonts w:ascii="UD デジタル 教科書体 NK-R" w:eastAsia="UD デジタル 教科書体 NK-R" w:hint="eastAsia"/>
        </w:rPr>
        <w:t>均等になるよう</w:t>
      </w:r>
      <w:r w:rsidR="002674CE">
        <w:rPr>
          <w:rFonts w:ascii="UD デジタル 教科書体 NK-R" w:eastAsia="UD デジタル 教科書体 NK-R" w:hint="eastAsia"/>
        </w:rPr>
        <w:t>主催者</w:t>
      </w:r>
      <w:r w:rsidR="00187593">
        <w:rPr>
          <w:rFonts w:ascii="UD デジタル 教科書体 NK-R" w:eastAsia="UD デジタル 教科書体 NK-R" w:hint="eastAsia"/>
        </w:rPr>
        <w:t>側</w:t>
      </w:r>
      <w:r w:rsidR="002674CE">
        <w:rPr>
          <w:rFonts w:ascii="UD デジタル 教科書体 NK-R" w:eastAsia="UD デジタル 教科書体 NK-R" w:hint="eastAsia"/>
        </w:rPr>
        <w:t>において</w:t>
      </w:r>
      <w:r w:rsidR="000866CE">
        <w:rPr>
          <w:rFonts w:ascii="UD デジタル 教科書体 NK-R" w:eastAsia="UD デジタル 教科書体 NK-R" w:hint="eastAsia"/>
        </w:rPr>
        <w:t>合計年齢順に</w:t>
      </w:r>
      <w:r w:rsidR="007A4F37">
        <w:rPr>
          <w:rFonts w:ascii="UD デジタル 教科書体 NK-R" w:eastAsia="UD デジタル 教科書体 NK-R" w:hint="eastAsia"/>
        </w:rPr>
        <w:t>割り振る</w:t>
      </w:r>
      <w:r w:rsidR="002674CE">
        <w:rPr>
          <w:rFonts w:ascii="UD デジタル 教科書体 NK-R" w:eastAsia="UD デジタル 教科書体 NK-R" w:hint="eastAsia"/>
        </w:rPr>
        <w:t>。</w:t>
      </w:r>
    </w:p>
    <w:p w14:paraId="50C40737" w14:textId="79B4921B" w:rsidR="0015658D" w:rsidRPr="00AF1508" w:rsidRDefault="005A51EE" w:rsidP="000218FA">
      <w:pPr>
        <w:spacing w:line="380" w:lineRule="exact"/>
        <w:ind w:firstLineChars="850" w:firstLine="1785"/>
        <w:rPr>
          <w:rFonts w:ascii="UD デジタル 教科書体 NK-R" w:eastAsia="UD デジタル 教科書体 NK-R"/>
        </w:rPr>
      </w:pPr>
      <w:bookmarkStart w:id="3" w:name="_Hlk206511735"/>
      <w:r>
        <w:rPr>
          <w:rFonts w:ascii="UD デジタル 教科書体 NK-R" w:eastAsia="UD デジタル 教科書体 NK-R" w:hint="eastAsia"/>
        </w:rPr>
        <w:t>２</w:t>
      </w:r>
      <w:r w:rsidR="00842196" w:rsidRPr="00AF1508">
        <w:rPr>
          <w:rFonts w:ascii="UD デジタル 教科書体 NK-R" w:eastAsia="UD デジタル 教科書体 NK-R" w:hint="eastAsia"/>
        </w:rPr>
        <w:t>)</w:t>
      </w:r>
      <w:bookmarkEnd w:id="3"/>
      <w:r w:rsidR="004A3E2A">
        <w:rPr>
          <w:rFonts w:ascii="UD デジタル 教科書体 NK-R" w:eastAsia="UD デジタル 教科書体 NK-R" w:hint="eastAsia"/>
        </w:rPr>
        <w:t>ブロック</w:t>
      </w:r>
      <w:r w:rsidR="000218FA">
        <w:rPr>
          <w:rFonts w:ascii="UD デジタル 教科書体 NK-R" w:eastAsia="UD デジタル 教科書体 NK-R" w:hint="eastAsia"/>
        </w:rPr>
        <w:t>内の各</w:t>
      </w:r>
      <w:r w:rsidR="007E75B7">
        <w:rPr>
          <w:rFonts w:ascii="UD デジタル 教科書体 NK-R" w:eastAsia="UD デジタル 教科書体 NK-R" w:hint="eastAsia"/>
        </w:rPr>
        <w:t>予選</w:t>
      </w:r>
      <w:r w:rsidR="000218FA">
        <w:rPr>
          <w:rFonts w:ascii="UD デジタル 教科書体 NK-R" w:eastAsia="UD デジタル 教科書体 NK-R" w:hint="eastAsia"/>
        </w:rPr>
        <w:t>リーグ</w:t>
      </w:r>
      <w:r w:rsidR="002F6539">
        <w:rPr>
          <w:rFonts w:ascii="UD デジタル 教科書体 NK-R" w:eastAsia="UD デジタル 教科書体 NK-R" w:hint="eastAsia"/>
        </w:rPr>
        <w:t>は</w:t>
      </w:r>
      <w:r w:rsidR="004A3E2A">
        <w:rPr>
          <w:rFonts w:ascii="UD デジタル 教科書体 NK-R" w:eastAsia="UD デジタル 教科書体 NK-R" w:hint="eastAsia"/>
        </w:rPr>
        <w:t>５</w:t>
      </w:r>
      <w:r w:rsidR="007A4F37">
        <w:rPr>
          <w:rFonts w:ascii="UD デジタル 教科書体 NK-R" w:eastAsia="UD デジタル 教科書体 NK-R" w:hint="eastAsia"/>
        </w:rPr>
        <w:t>組</w:t>
      </w:r>
      <w:r w:rsidR="00F910ED">
        <w:rPr>
          <w:rFonts w:ascii="UD デジタル 教科書体 NK-R" w:eastAsia="UD デジタル 教科書体 NK-R" w:hint="eastAsia"/>
        </w:rPr>
        <w:t>、</w:t>
      </w:r>
      <w:r w:rsidR="007E75B7">
        <w:rPr>
          <w:rFonts w:ascii="UD デジタル 教科書体 NK-R" w:eastAsia="UD デジタル 教科書体 NK-R" w:hint="eastAsia"/>
        </w:rPr>
        <w:t>決勝リーグは３組</w:t>
      </w:r>
      <w:r w:rsidR="007E75B7">
        <w:rPr>
          <w:rFonts w:ascii="UD デジタル 教科書体 NK-R" w:eastAsia="UD デジタル 教科書体 NK-R" w:hint="eastAsia"/>
        </w:rPr>
        <w:t>を目安に配分し</w:t>
      </w:r>
      <w:r w:rsidR="007A4F37">
        <w:rPr>
          <w:rFonts w:ascii="UD デジタル 教科書体 NK-R" w:eastAsia="UD デジタル 教科書体 NK-R" w:hint="eastAsia"/>
        </w:rPr>
        <w:t>リーグ戦を行う。</w:t>
      </w:r>
      <w:r w:rsidR="00F910ED" w:rsidRPr="00AF1508">
        <w:rPr>
          <w:rFonts w:ascii="UD デジタル 教科書体 NK-R" w:eastAsia="UD デジタル 教科書体 NK-R" w:hint="eastAsia"/>
        </w:rPr>
        <w:tab/>
      </w:r>
    </w:p>
    <w:p w14:paraId="72947DC1" w14:textId="3AA72B5F" w:rsidR="005A51EE" w:rsidRDefault="00F40781" w:rsidP="000218FA">
      <w:pPr>
        <w:spacing w:line="38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8</w:t>
      </w:r>
      <w:r w:rsidR="0015658D" w:rsidRPr="00AF1508">
        <w:rPr>
          <w:rFonts w:ascii="UD デジタル 教科書体 NK-R" w:eastAsia="UD デジタル 教科書体 NK-R" w:hint="eastAsia"/>
        </w:rPr>
        <w:t>.参加資格</w:t>
      </w:r>
      <w:r w:rsidRPr="00AF1508">
        <w:rPr>
          <w:rFonts w:ascii="UD デジタル 教科書体 NK-R" w:eastAsia="UD デジタル 教科書体 NK-R" w:hint="eastAsia"/>
        </w:rPr>
        <w:t xml:space="preserve">　</w:t>
      </w:r>
      <w:r w:rsidR="00842196"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bookmarkStart w:id="4" w:name="_Hlk204604663"/>
      <w:r w:rsidR="00570EBC">
        <w:rPr>
          <w:rFonts w:ascii="UD デジタル 教科書体 NK-R" w:eastAsia="UD デジタル 教科書体 NK-R" w:hint="eastAsia"/>
        </w:rPr>
        <w:t xml:space="preserve"> </w:t>
      </w:r>
      <w:r w:rsidRPr="00AF1508">
        <w:rPr>
          <w:rFonts w:ascii="UD デジタル 教科書体 NK-R" w:eastAsia="UD デジタル 教科書体 NK-R" w:hint="eastAsia"/>
        </w:rPr>
        <w:t xml:space="preserve">　</w:t>
      </w:r>
      <w:r w:rsidR="0015658D" w:rsidRPr="00AF1508">
        <w:rPr>
          <w:rFonts w:ascii="UD デジタル 教科書体 NK-R" w:eastAsia="UD デジタル 教科書体 NK-R" w:hint="eastAsia"/>
        </w:rPr>
        <w:t>1）</w:t>
      </w:r>
      <w:bookmarkEnd w:id="4"/>
      <w:r w:rsidR="0015658D" w:rsidRPr="00AF1508">
        <w:rPr>
          <w:rFonts w:ascii="UD デジタル 教科書体 NK-R" w:eastAsia="UD デジタル 教科書体 NK-R" w:hint="eastAsia"/>
        </w:rPr>
        <w:t>長野県内</w:t>
      </w:r>
      <w:r w:rsidR="004D5009">
        <w:rPr>
          <w:rFonts w:ascii="UD デジタル 教科書体 NK-R" w:eastAsia="UD デジタル 教科書体 NK-R" w:hint="eastAsia"/>
        </w:rPr>
        <w:t>外オープン</w:t>
      </w:r>
      <w:r w:rsidR="005A51EE">
        <w:rPr>
          <w:rFonts w:ascii="UD デジタル 教科書体 NK-R" w:eastAsia="UD デジタル 教科書体 NK-R" w:hint="eastAsia"/>
        </w:rPr>
        <w:t>。</w:t>
      </w:r>
    </w:p>
    <w:p w14:paraId="11A495CE" w14:textId="7E10C9E4" w:rsidR="005A51EE" w:rsidRPr="004D5009" w:rsidRDefault="005A51EE" w:rsidP="000218FA">
      <w:pPr>
        <w:spacing w:line="380" w:lineRule="exact"/>
        <w:ind w:firstLineChars="850" w:firstLine="1785"/>
        <w:rPr>
          <w:rFonts w:ascii="UD デジタル 教科書体 NK-R" w:eastAsia="UD デジタル 教科書体 NK-R"/>
        </w:rPr>
      </w:pPr>
      <w:r>
        <w:rPr>
          <w:rFonts w:ascii="UD デジタル 教科書体 NK-R" w:eastAsia="UD デジタル 教科書体 NK-R" w:hint="eastAsia"/>
        </w:rPr>
        <w:t>2）</w:t>
      </w:r>
      <w:r w:rsidRPr="004D5009">
        <w:rPr>
          <w:rFonts w:ascii="UD デジタル 教科書体 NK-R" w:eastAsia="UD デジタル 教科書体 NK-R" w:hint="eastAsia"/>
        </w:rPr>
        <w:t>年齢制限なし（但し学生、生徒は不可。社会人に限る）</w:t>
      </w:r>
      <w:r w:rsidR="004D5009" w:rsidRPr="004D5009">
        <w:rPr>
          <w:rFonts w:ascii="UD デジタル 教科書体 NK-R" w:eastAsia="UD デジタル 教科書体 NK-R" w:hint="eastAsia"/>
        </w:rPr>
        <w:t xml:space="preserve">　大会当日時点による。</w:t>
      </w:r>
    </w:p>
    <w:p w14:paraId="6227EBBC" w14:textId="745B8399" w:rsidR="00E40353" w:rsidRPr="00235218" w:rsidRDefault="000552B0" w:rsidP="000218FA">
      <w:pPr>
        <w:spacing w:line="380" w:lineRule="exact"/>
        <w:ind w:firstLineChars="50" w:firstLine="105"/>
        <w:rPr>
          <w:rFonts w:ascii="UD デジタル 教科書体 NK-R" w:eastAsia="UD デジタル 教科書体 NK-R"/>
        </w:rPr>
      </w:pPr>
      <w:r w:rsidRPr="005A51EE">
        <w:rPr>
          <w:rFonts w:ascii="UD デジタル 教科書体 NK-R" w:eastAsia="UD デジタル 教科書体 NK-R" w:hint="eastAsia"/>
        </w:rPr>
        <w:t>9.</w:t>
      </w:r>
      <w:r w:rsidR="00E227EE" w:rsidRPr="005A51EE">
        <w:rPr>
          <w:rFonts w:ascii="UD デジタル 教科書体 NK-R" w:eastAsia="UD デジタル 教科書体 NK-R" w:hint="eastAsia"/>
        </w:rPr>
        <w:t xml:space="preserve">参加人数　</w:t>
      </w:r>
      <w:r w:rsidR="00842196" w:rsidRPr="005A51EE">
        <w:rPr>
          <w:rFonts w:ascii="UD デジタル 教科書体 NK-R" w:eastAsia="UD デジタル 教科書体 NK-R" w:hint="eastAsia"/>
        </w:rPr>
        <w:t xml:space="preserve">  </w:t>
      </w:r>
      <w:r w:rsidR="00AF1508" w:rsidRPr="00C447BB">
        <w:rPr>
          <w:rFonts w:ascii="UD デジタル 教科書体 NK-R" w:eastAsia="UD デジタル 教科書体 NK-R"/>
        </w:rPr>
        <w:t xml:space="preserve"> </w:t>
      </w:r>
      <w:r w:rsidR="00E227EE" w:rsidRPr="000F3574">
        <w:rPr>
          <w:rFonts w:ascii="UD デジタル 教科書体 NK-R" w:eastAsia="UD デジタル 教科書体 NK-R" w:hint="eastAsia"/>
        </w:rPr>
        <w:t xml:space="preserve">　</w:t>
      </w:r>
      <w:r w:rsidR="00E40353" w:rsidRPr="00EC0321">
        <w:rPr>
          <w:rFonts w:ascii="UD デジタル 教科書体 NK-R" w:eastAsia="UD デジタル 教科書体 NK-R" w:hint="eastAsia"/>
        </w:rPr>
        <w:t xml:space="preserve"> </w:t>
      </w:r>
      <w:r w:rsidR="00E40353" w:rsidRPr="00EC0321">
        <w:rPr>
          <w:rFonts w:ascii="UD デジタル 教科書体 NK-R" w:eastAsia="UD デジタル 教科書体 NK-R"/>
        </w:rPr>
        <w:t xml:space="preserve"> </w:t>
      </w:r>
      <w:r w:rsidR="00E40353">
        <w:rPr>
          <w:rFonts w:ascii="UD デジタル 教科書体 NK-R" w:eastAsia="UD デジタル 教科書体 NK-R"/>
        </w:rPr>
        <w:t xml:space="preserve">　</w:t>
      </w:r>
      <w:r w:rsidR="00E40353">
        <w:rPr>
          <w:rFonts w:ascii="UD デジタル 教科書体 NK-R" w:eastAsia="UD デジタル 教科書体 NK-R" w:hint="eastAsia"/>
        </w:rPr>
        <w:t>人数制限なし</w:t>
      </w:r>
      <w:r w:rsidR="002674CE">
        <w:rPr>
          <w:rFonts w:ascii="UD デジタル 教科書体 NK-R" w:eastAsia="UD デジタル 教科書体 NK-R" w:hint="eastAsia"/>
        </w:rPr>
        <w:t>。</w:t>
      </w:r>
    </w:p>
    <w:p w14:paraId="76ADCE90" w14:textId="3A940F25" w:rsidR="00B90141" w:rsidRPr="007E75B7" w:rsidRDefault="00E40353" w:rsidP="000218FA">
      <w:pPr>
        <w:spacing w:line="380" w:lineRule="exact"/>
        <w:ind w:leftChars="100" w:left="1890" w:hangingChars="800" w:hanging="1680"/>
        <w:rPr>
          <w:rFonts w:ascii="UD デジタル 教科書体 NK-R" w:eastAsia="UD デジタル 教科書体 NK-R"/>
          <w:color w:val="FF0000"/>
          <w:u w:val="single"/>
        </w:rPr>
      </w:pPr>
      <w:r w:rsidRPr="00F22F83">
        <w:rPr>
          <w:rFonts w:ascii="UD デジタル 教科書体 NK-R" w:eastAsia="UD デジタル 教科書体 NK-R" w:hint="eastAsia"/>
          <w:color w:val="FF0000"/>
        </w:rPr>
        <w:t xml:space="preserve">　　　　　　　　</w:t>
      </w:r>
      <w:r>
        <w:rPr>
          <w:rFonts w:ascii="UD デジタル 教科書体 NK-R" w:eastAsia="UD デジタル 教科書体 NK-R" w:hint="eastAsia"/>
          <w:color w:val="FF0000"/>
        </w:rPr>
        <w:t xml:space="preserve">　　　　　　　 </w:t>
      </w:r>
      <w:r w:rsidRPr="007E75B7">
        <w:rPr>
          <w:rFonts w:ascii="UD デジタル 教科書体 NK-R" w:eastAsia="UD デジタル 教科書体 NK-R" w:hint="eastAsia"/>
          <w:color w:val="FF0000"/>
          <w:u w:val="single"/>
        </w:rPr>
        <w:t>但し、台数の関係で大幅に参加人数が上回る場合は申込時にお断りする場合があります。参加希望の方はお早めに申し込みされることをお勧めします。</w:t>
      </w:r>
    </w:p>
    <w:p w14:paraId="2BDC46B1" w14:textId="6C698213" w:rsidR="00C447BB" w:rsidRPr="00A854D9" w:rsidRDefault="00E40353" w:rsidP="000218FA">
      <w:pPr>
        <w:spacing w:line="380" w:lineRule="exact"/>
        <w:ind w:leftChars="900" w:left="1890" w:firstLineChars="100" w:firstLine="210"/>
        <w:rPr>
          <w:rFonts w:ascii="UD デジタル 教科書体 NK-R" w:eastAsia="UD デジタル 教科書体 NK-R"/>
          <w:color w:val="FF0000"/>
        </w:rPr>
      </w:pPr>
      <w:r>
        <w:rPr>
          <w:rFonts w:ascii="UD デジタル 教科書体 NK-R" w:eastAsia="UD デジタル 教科書体 NK-R" w:hint="eastAsia"/>
          <w:color w:val="FF0000"/>
        </w:rPr>
        <w:t>（制限の</w:t>
      </w:r>
      <w:r w:rsidR="002D5367">
        <w:rPr>
          <w:rFonts w:ascii="UD デジタル 教科書体 NK-R" w:eastAsia="UD デジタル 教科書体 NK-R" w:hint="eastAsia"/>
          <w:color w:val="FF0000"/>
        </w:rPr>
        <w:t>目安は</w:t>
      </w:r>
      <w:r w:rsidR="008A2538">
        <w:rPr>
          <w:rFonts w:ascii="UD デジタル 教科書体 NK-R" w:eastAsia="UD デジタル 教科書体 NK-R" w:hint="eastAsia"/>
          <w:color w:val="FF0000"/>
        </w:rPr>
        <w:t>約１００組</w:t>
      </w:r>
      <w:r>
        <w:rPr>
          <w:rFonts w:ascii="UD デジタル 教科書体 NK-R" w:eastAsia="UD デジタル 教科書体 NK-R" w:hint="eastAsia"/>
          <w:color w:val="FF0000"/>
        </w:rPr>
        <w:t>程度</w:t>
      </w:r>
      <w:r w:rsidR="00B90141">
        <w:rPr>
          <w:rFonts w:ascii="UD デジタル 教科書体 NK-R" w:eastAsia="UD デジタル 教科書体 NK-R" w:hint="eastAsia"/>
          <w:color w:val="FF0000"/>
        </w:rPr>
        <w:t>）</w:t>
      </w:r>
    </w:p>
    <w:p w14:paraId="6639258E" w14:textId="77777777" w:rsidR="008A2538" w:rsidRDefault="000552B0" w:rsidP="000218FA">
      <w:pPr>
        <w:spacing w:line="380" w:lineRule="exact"/>
        <w:rPr>
          <w:rFonts w:ascii="UD デジタル 教科書体 NK-R" w:eastAsia="UD デジタル 教科書体 NK-R"/>
        </w:rPr>
      </w:pPr>
      <w:r w:rsidRPr="00AF1508">
        <w:rPr>
          <w:rFonts w:ascii="UD デジタル 教科書体 NK-R" w:eastAsia="UD デジタル 教科書体 NK-R" w:hint="eastAsia"/>
        </w:rPr>
        <w:t>10.</w:t>
      </w:r>
      <w:r w:rsidR="0015658D" w:rsidRPr="00AF1508">
        <w:rPr>
          <w:rFonts w:ascii="UD デジタル 教科書体 NK-R" w:eastAsia="UD デジタル 教科書体 NK-R" w:hint="eastAsia"/>
        </w:rPr>
        <w:t>競技ルール</w:t>
      </w:r>
      <w:r w:rsidR="00842196" w:rsidRPr="00AF1508">
        <w:rPr>
          <w:rFonts w:ascii="UD デジタル 教科書体 NK-R" w:eastAsia="UD デジタル 教科書体 NK-R" w:hint="eastAsia"/>
        </w:rPr>
        <w:t xml:space="preserve">  </w:t>
      </w:r>
      <w:r w:rsidR="0015658D" w:rsidRPr="00AF1508">
        <w:rPr>
          <w:rFonts w:ascii="UD デジタル 教科書体 NK-R" w:eastAsia="UD デジタル 教科書体 NK-R" w:hint="eastAsia"/>
        </w:rPr>
        <w:t xml:space="preserve">　</w:t>
      </w:r>
      <w:r w:rsidR="00570EBC">
        <w:rPr>
          <w:rFonts w:ascii="UD デジタル 教科書体 NK-R" w:eastAsia="UD デジタル 教科書体 NK-R" w:hint="eastAsia"/>
        </w:rPr>
        <w:t xml:space="preserve"> </w:t>
      </w:r>
      <w:r w:rsidRPr="00AF1508">
        <w:rPr>
          <w:rFonts w:ascii="UD デジタル 教科書体 NK-R" w:eastAsia="UD デジタル 教科書体 NK-R" w:hint="eastAsia"/>
        </w:rPr>
        <w:t>1</w:t>
      </w:r>
      <w:r w:rsidR="0015658D" w:rsidRPr="00AF1508">
        <w:rPr>
          <w:rFonts w:ascii="UD デジタル 教科書体 NK-R" w:eastAsia="UD デジタル 教科書体 NK-R" w:hint="eastAsia"/>
        </w:rPr>
        <w:t>）</w:t>
      </w:r>
      <w:r w:rsidR="008A2538">
        <w:rPr>
          <w:rFonts w:ascii="UD デジタル 教科書体 NK-R" w:eastAsia="UD デジタル 教科書体 NK-R" w:hint="eastAsia"/>
        </w:rPr>
        <w:t>2025年１１月１日改正</w:t>
      </w:r>
      <w:r w:rsidR="0015658D" w:rsidRPr="00AF1508">
        <w:rPr>
          <w:rFonts w:ascii="UD デジタル 教科書体 NK-R" w:eastAsia="UD デジタル 教科書体 NK-R" w:hint="eastAsia"/>
        </w:rPr>
        <w:t>のラージボール卓球競技大会ルール</w:t>
      </w:r>
      <w:r w:rsidR="00A00C6B">
        <w:rPr>
          <w:rFonts w:ascii="UD デジタル 教科書体 NK-R" w:eastAsia="UD デジタル 教科書体 NK-R" w:hint="eastAsia"/>
        </w:rPr>
        <w:t>による</w:t>
      </w:r>
      <w:r w:rsidR="0015658D" w:rsidRPr="00AF1508">
        <w:rPr>
          <w:rFonts w:ascii="UD デジタル 教科書体 NK-R" w:eastAsia="UD デジタル 教科書体 NK-R" w:hint="eastAsia"/>
        </w:rPr>
        <w:t>。</w:t>
      </w:r>
      <w:r w:rsidR="00A00C6B">
        <w:rPr>
          <w:rFonts w:ascii="UD デジタル 教科書体 NK-R" w:eastAsia="UD デジタル 教科書体 NK-R" w:hint="eastAsia"/>
        </w:rPr>
        <w:t xml:space="preserve"> </w:t>
      </w:r>
    </w:p>
    <w:p w14:paraId="75069DF6" w14:textId="2ED3FA5B" w:rsidR="0015658D" w:rsidRPr="00A00C6B" w:rsidRDefault="00C90E0D" w:rsidP="008A2538">
      <w:pPr>
        <w:spacing w:line="380" w:lineRule="exact"/>
        <w:ind w:firstLineChars="1000" w:firstLine="2100"/>
        <w:rPr>
          <w:rFonts w:ascii="UD デジタル 教科書体 NK-R" w:eastAsia="UD デジタル 教科書体 NK-R"/>
          <w:szCs w:val="21"/>
        </w:rPr>
      </w:pPr>
      <w:r w:rsidRPr="00A00C6B">
        <w:rPr>
          <w:rFonts w:ascii="UD デジタル 教科書体 NK-R" w:eastAsia="UD デジタル 教科書体 NK-R" w:hint="eastAsia"/>
          <w:szCs w:val="21"/>
        </w:rPr>
        <w:t>但し</w:t>
      </w:r>
      <w:r w:rsidR="008A2538">
        <w:rPr>
          <w:rFonts w:ascii="UD デジタル 教科書体 NK-R" w:eastAsia="UD デジタル 教科書体 NK-R" w:hint="eastAsia"/>
          <w:szCs w:val="21"/>
        </w:rPr>
        <w:t>、服装及び</w:t>
      </w:r>
      <w:r w:rsidRPr="00A00C6B">
        <w:rPr>
          <w:rFonts w:ascii="UD デジタル 教科書体 NK-R" w:eastAsia="UD デジタル 教科書体 NK-R" w:hint="eastAsia"/>
          <w:szCs w:val="21"/>
        </w:rPr>
        <w:t>促進ルール（8分）は適用しない。</w:t>
      </w:r>
    </w:p>
    <w:p w14:paraId="655A7F4A" w14:textId="27F7A9AD" w:rsidR="0015658D" w:rsidRPr="00AF1508" w:rsidRDefault="0015658D" w:rsidP="000218FA">
      <w:pPr>
        <w:spacing w:line="380" w:lineRule="exact"/>
        <w:ind w:firstLineChars="100" w:firstLine="210"/>
        <w:rPr>
          <w:rFonts w:ascii="UD デジタル 教科書体 NK-R" w:eastAsia="UD デジタル 教科書体 NK-R"/>
        </w:rPr>
      </w:pPr>
      <w:r w:rsidRPr="00AF1508">
        <w:rPr>
          <w:rFonts w:ascii="UD デジタル 教科書体 NK-R" w:eastAsia="UD デジタル 教科書体 NK-R" w:hint="eastAsia"/>
        </w:rPr>
        <w:t xml:space="preserve">　　　　　　　</w:t>
      </w:r>
      <w:r w:rsidR="00842196"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r w:rsidR="00842196" w:rsidRPr="00AF1508">
        <w:rPr>
          <w:rFonts w:ascii="UD デジタル 教科書体 NK-R" w:eastAsia="UD デジタル 教科書体 NK-R" w:hint="eastAsia"/>
        </w:rPr>
        <w:t xml:space="preserve"> </w:t>
      </w:r>
      <w:r w:rsidR="00393A9F">
        <w:rPr>
          <w:rFonts w:ascii="UD デジタル 教科書体 NK-R" w:eastAsia="UD デジタル 教科書体 NK-R"/>
        </w:rPr>
        <w:t xml:space="preserve"> </w:t>
      </w:r>
      <w:r w:rsidR="00570EBC">
        <w:rPr>
          <w:rFonts w:ascii="UD デジタル 教科書体 NK-R" w:eastAsia="UD デジタル 教科書体 NK-R" w:hint="eastAsia"/>
        </w:rPr>
        <w:t xml:space="preserve"> </w:t>
      </w:r>
      <w:r w:rsidR="001963CF">
        <w:rPr>
          <w:rFonts w:ascii="UD デジタル 教科書体 NK-R" w:eastAsia="UD デジタル 教科書体 NK-R" w:hint="eastAsia"/>
        </w:rPr>
        <w:t>2）</w:t>
      </w:r>
      <w:r w:rsidRPr="00AF1508">
        <w:rPr>
          <w:rFonts w:ascii="UD デジタル 教科書体 NK-R" w:eastAsia="UD デジタル 教科書体 NK-R" w:hint="eastAsia"/>
        </w:rPr>
        <w:t>私製のゼッケン可とします</w:t>
      </w:r>
      <w:r w:rsidR="00513601" w:rsidRPr="00AF1508">
        <w:rPr>
          <w:rFonts w:ascii="UD デジタル 教科書体 NK-R" w:eastAsia="UD デジタル 教科書体 NK-R" w:hAnsiTheme="minorEastAsia" w:hint="eastAsia"/>
        </w:rPr>
        <w:t>が、</w:t>
      </w:r>
      <w:r w:rsidRPr="00AF1508">
        <w:rPr>
          <w:rFonts w:ascii="UD デジタル 教科書体 NK-R" w:eastAsia="UD デジタル 教科書体 NK-R" w:hint="eastAsia"/>
        </w:rPr>
        <w:t>忘れた場合は主催者側で用意します。</w:t>
      </w:r>
      <w:r w:rsidR="00393A9F">
        <w:rPr>
          <w:rFonts w:ascii="UD デジタル 教科書体 NK-R" w:eastAsia="UD デジタル 教科書体 NK-R" w:hint="eastAsia"/>
        </w:rPr>
        <w:t xml:space="preserve"> </w:t>
      </w:r>
      <w:r w:rsidRPr="00AF1508">
        <w:rPr>
          <w:rFonts w:ascii="UD デジタル 教科書体 NK-R" w:eastAsia="UD デジタル 教科書体 NK-R" w:hint="eastAsia"/>
        </w:rPr>
        <w:t>１枚＠200円</w:t>
      </w:r>
    </w:p>
    <w:p w14:paraId="2A0B13A2" w14:textId="13C3CEC0" w:rsidR="00513AC1" w:rsidRPr="00AF1508" w:rsidRDefault="000552B0" w:rsidP="000218FA">
      <w:pPr>
        <w:spacing w:line="380" w:lineRule="exact"/>
        <w:rPr>
          <w:rFonts w:ascii="UD デジタル 教科書体 NK-R" w:eastAsia="UD デジタル 教科書体 NK-R"/>
        </w:rPr>
      </w:pPr>
      <w:r w:rsidRPr="00AF1508">
        <w:rPr>
          <w:rFonts w:ascii="UD デジタル 教科書体 NK-R" w:eastAsia="UD デジタル 教科書体 NK-R" w:hint="eastAsia"/>
        </w:rPr>
        <w:t>11</w:t>
      </w:r>
      <w:r w:rsidR="00513601" w:rsidRPr="00AF1508">
        <w:rPr>
          <w:rFonts w:ascii="UD デジタル 教科書体 NK-R" w:eastAsia="UD デジタル 教科書体 NK-R" w:hint="eastAsia"/>
        </w:rPr>
        <w:t>.使 用 球</w:t>
      </w:r>
      <w:r w:rsidR="00513601"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00513601" w:rsidRPr="00AF1508">
        <w:rPr>
          <w:rFonts w:ascii="UD デジタル 教科書体 NK-R" w:eastAsia="UD デジタル 教科書体 NK-R" w:hint="eastAsia"/>
        </w:rPr>
        <w:t>ニッタク44ミリラージボール</w:t>
      </w:r>
      <w:r w:rsidR="00C90E0D">
        <w:rPr>
          <w:rFonts w:ascii="UD デジタル 教科書体 NK-R" w:eastAsia="UD デジタル 教科書体 NK-R" w:hint="eastAsia"/>
        </w:rPr>
        <w:t xml:space="preserve">　３スター</w:t>
      </w:r>
      <w:r w:rsidR="00C447BB">
        <w:rPr>
          <w:rFonts w:ascii="UD デジタル 教科書体 NK-R" w:eastAsia="UD デジタル 教科書体 NK-R" w:hint="eastAsia"/>
        </w:rPr>
        <w:t>クリーン</w:t>
      </w:r>
      <w:r w:rsidR="00513601" w:rsidRPr="00AF1508">
        <w:rPr>
          <w:rFonts w:ascii="UD デジタル 教科書体 NK-R" w:eastAsia="UD デジタル 教科書体 NK-R" w:hint="eastAsia"/>
        </w:rPr>
        <w:tab/>
      </w:r>
    </w:p>
    <w:p w14:paraId="3E3B75FF" w14:textId="59DF5EBC" w:rsidR="004F6467" w:rsidRDefault="000552B0" w:rsidP="000218FA">
      <w:pPr>
        <w:spacing w:line="380" w:lineRule="exact"/>
        <w:rPr>
          <w:rFonts w:ascii="UD デジタル 教科書体 NK-R" w:eastAsia="UD デジタル 教科書体 NK-R"/>
        </w:rPr>
      </w:pPr>
      <w:r w:rsidRPr="00AF1508">
        <w:rPr>
          <w:rFonts w:ascii="UD デジタル 教科書体 NK-R" w:eastAsia="UD デジタル 教科書体 NK-R" w:hint="eastAsia"/>
        </w:rPr>
        <w:t>12</w:t>
      </w:r>
      <w:r w:rsidR="00513AC1" w:rsidRPr="00AF1508">
        <w:rPr>
          <w:rFonts w:ascii="UD デジタル 教科書体 NK-R" w:eastAsia="UD デジタル 教科書体 NK-R" w:hint="eastAsia"/>
        </w:rPr>
        <w:t>.順位決定</w:t>
      </w:r>
      <w:bookmarkStart w:id="5" w:name="_Hlk204604994"/>
      <w:r w:rsidR="00EF1C9A">
        <w:rPr>
          <w:rFonts w:ascii="UD デジタル 教科書体 NK-R" w:eastAsia="UD デジタル 教科書体 NK-R" w:hint="eastAsia"/>
        </w:rPr>
        <w:t xml:space="preserve">    </w:t>
      </w:r>
      <w:r w:rsidR="00C90E0D">
        <w:rPr>
          <w:rFonts w:ascii="UD デジタル 教科書体 NK-R" w:eastAsia="UD デジタル 教科書体 NK-R" w:hint="eastAsia"/>
        </w:rPr>
        <w:t xml:space="preserve">　</w:t>
      </w:r>
      <w:r w:rsidR="004F6467">
        <w:rPr>
          <w:rFonts w:ascii="UD デジタル 教科書体 NK-R" w:eastAsia="UD デジタル 教科書体 NK-R" w:hint="eastAsia"/>
        </w:rPr>
        <w:t>本大会特別ルールとして、ゲーム数・ポイント数での決定はせず、マッチ得点で決定する。</w:t>
      </w:r>
    </w:p>
    <w:p w14:paraId="39A7B140" w14:textId="005D9101" w:rsidR="001963CF" w:rsidRDefault="00EF1C9A" w:rsidP="000218FA">
      <w:pPr>
        <w:spacing w:line="380" w:lineRule="exact"/>
        <w:ind w:firstLineChars="800" w:firstLine="1680"/>
        <w:rPr>
          <w:rFonts w:ascii="UD デジタル 教科書体 NK-R" w:eastAsia="UD デジタル 教科書体 NK-R"/>
        </w:rPr>
      </w:pPr>
      <w:r>
        <w:rPr>
          <w:rFonts w:ascii="UD デジタル 教科書体 NK-R" w:eastAsia="UD デジタル 教科書体 NK-R" w:hint="eastAsia"/>
        </w:rPr>
        <w:t xml:space="preserve"> </w:t>
      </w:r>
      <w:bookmarkEnd w:id="5"/>
      <w:r>
        <w:rPr>
          <w:rFonts w:ascii="UD デジタル 教科書体 NK-R" w:eastAsia="UD デジタル 教科書体 NK-R" w:hint="eastAsia"/>
        </w:rPr>
        <w:t>1）</w:t>
      </w:r>
      <w:r w:rsidR="004308F7">
        <w:rPr>
          <w:rFonts w:ascii="UD デジタル 教科書体 NK-R" w:eastAsia="UD デジタル 教科書体 NK-R" w:hint="eastAsia"/>
        </w:rPr>
        <w:t>試合の</w:t>
      </w:r>
      <w:r w:rsidR="002F6539">
        <w:rPr>
          <w:rFonts w:ascii="UD デジタル 教科書体 NK-R" w:eastAsia="UD デジタル 教科書体 NK-R" w:hint="eastAsia"/>
        </w:rPr>
        <w:t>勝者２点、敗者１点、棄権０点で</w:t>
      </w:r>
      <w:r w:rsidR="001963CF">
        <w:rPr>
          <w:rFonts w:ascii="UD デジタル 教科書体 NK-R" w:eastAsia="UD デジタル 教科書体 NK-R" w:hint="eastAsia"/>
        </w:rPr>
        <w:t>得点</w:t>
      </w:r>
      <w:bookmarkStart w:id="6" w:name="_Hlk204605997"/>
      <w:r w:rsidR="002F6539">
        <w:rPr>
          <w:rFonts w:ascii="UD デジタル 教科書体 NK-R" w:eastAsia="UD デジタル 教科書体 NK-R" w:hint="eastAsia"/>
        </w:rPr>
        <w:t>計算をして</w:t>
      </w:r>
      <w:r w:rsidR="008B06B7">
        <w:rPr>
          <w:rFonts w:ascii="UD デジタル 教科書体 NK-R" w:eastAsia="UD デジタル 教科書体 NK-R" w:hint="eastAsia"/>
        </w:rPr>
        <w:t>順位を決定。</w:t>
      </w:r>
    </w:p>
    <w:p w14:paraId="71E56A77" w14:textId="2562A1DF" w:rsidR="002F6539" w:rsidRDefault="002F6539" w:rsidP="000218FA">
      <w:pPr>
        <w:spacing w:line="380" w:lineRule="exact"/>
        <w:ind w:firstLineChars="850" w:firstLine="1785"/>
        <w:rPr>
          <w:rFonts w:ascii="UD デジタル 教科書体 NK-R" w:eastAsia="UD デジタル 教科書体 NK-R"/>
        </w:rPr>
      </w:pPr>
      <w:r>
        <w:rPr>
          <w:rFonts w:ascii="UD デジタル 教科書体 NK-R" w:eastAsia="UD デジタル 教科書体 NK-R" w:hint="eastAsia"/>
        </w:rPr>
        <w:t>２）</w:t>
      </w:r>
      <w:bookmarkStart w:id="7" w:name="_Hlk204782257"/>
      <w:r>
        <w:rPr>
          <w:rFonts w:ascii="UD デジタル 教科書体 NK-R" w:eastAsia="UD デジタル 教科書体 NK-R" w:hint="eastAsia"/>
        </w:rPr>
        <w:t>２</w:t>
      </w:r>
      <w:r w:rsidR="006C4ED5">
        <w:rPr>
          <w:rFonts w:ascii="UD デジタル 教科書体 NK-R" w:eastAsia="UD デジタル 教科書体 NK-R" w:hint="eastAsia"/>
        </w:rPr>
        <w:t>組</w:t>
      </w:r>
      <w:r>
        <w:rPr>
          <w:rFonts w:ascii="UD デジタル 教科書体 NK-R" w:eastAsia="UD デジタル 教科書体 NK-R" w:hint="eastAsia"/>
        </w:rPr>
        <w:t>の試合得点が同じ場合</w:t>
      </w:r>
      <w:r w:rsidR="0053309F">
        <w:rPr>
          <w:rFonts w:ascii="UD デジタル 教科書体 NK-R" w:eastAsia="UD デジタル 教科書体 NK-R" w:hint="eastAsia"/>
        </w:rPr>
        <w:t>は直接対決の勝者が上位</w:t>
      </w:r>
      <w:r w:rsidR="002674CE">
        <w:rPr>
          <w:rFonts w:ascii="UD デジタル 教科書体 NK-R" w:eastAsia="UD デジタル 教科書体 NK-R" w:hint="eastAsia"/>
        </w:rPr>
        <w:t>。</w:t>
      </w:r>
    </w:p>
    <w:bookmarkEnd w:id="7"/>
    <w:p w14:paraId="7ECCFB96" w14:textId="6D9E1966" w:rsidR="0053309F" w:rsidRDefault="0053309F" w:rsidP="000218FA">
      <w:pPr>
        <w:spacing w:line="380" w:lineRule="exact"/>
        <w:ind w:firstLineChars="850" w:firstLine="1785"/>
        <w:rPr>
          <w:rFonts w:ascii="UD デジタル 教科書体 NK-R" w:eastAsia="UD デジタル 教科書体 NK-R"/>
        </w:rPr>
      </w:pPr>
      <w:r>
        <w:rPr>
          <w:rFonts w:ascii="UD デジタル 教科書体 NK-R" w:eastAsia="UD デジタル 教科書体 NK-R" w:hint="eastAsia"/>
        </w:rPr>
        <w:t>３）３</w:t>
      </w:r>
      <w:r w:rsidR="006C4ED5">
        <w:rPr>
          <w:rFonts w:ascii="UD デジタル 教科書体 NK-R" w:eastAsia="UD デジタル 教科書体 NK-R" w:hint="eastAsia"/>
        </w:rPr>
        <w:t>組</w:t>
      </w:r>
      <w:r>
        <w:rPr>
          <w:rFonts w:ascii="UD デジタル 教科書体 NK-R" w:eastAsia="UD デジタル 教科書体 NK-R" w:hint="eastAsia"/>
        </w:rPr>
        <w:t>、４</w:t>
      </w:r>
      <w:r w:rsidR="006C4ED5">
        <w:rPr>
          <w:rFonts w:ascii="UD デジタル 教科書体 NK-R" w:eastAsia="UD デジタル 教科書体 NK-R" w:hint="eastAsia"/>
        </w:rPr>
        <w:t>組</w:t>
      </w:r>
      <w:r>
        <w:rPr>
          <w:rFonts w:ascii="UD デジタル 教科書体 NK-R" w:eastAsia="UD デジタル 教科書体 NK-R" w:hint="eastAsia"/>
        </w:rPr>
        <w:t>以上の試合得点が同じ場合は３</w:t>
      </w:r>
      <w:r w:rsidR="006C4ED5">
        <w:rPr>
          <w:rFonts w:ascii="UD デジタル 教科書体 NK-R" w:eastAsia="UD デジタル 教科書体 NK-R" w:hint="eastAsia"/>
        </w:rPr>
        <w:t>組</w:t>
      </w:r>
      <w:r>
        <w:rPr>
          <w:rFonts w:ascii="UD デジタル 教科書体 NK-R" w:eastAsia="UD デジタル 教科書体 NK-R" w:hint="eastAsia"/>
        </w:rPr>
        <w:t>、４</w:t>
      </w:r>
      <w:r w:rsidR="006C4ED5">
        <w:rPr>
          <w:rFonts w:ascii="UD デジタル 教科書体 NK-R" w:eastAsia="UD デジタル 教科書体 NK-R" w:hint="eastAsia"/>
        </w:rPr>
        <w:t>組</w:t>
      </w:r>
      <w:r>
        <w:rPr>
          <w:rFonts w:ascii="UD デジタル 教科書体 NK-R" w:eastAsia="UD デジタル 教科書体 NK-R" w:hint="eastAsia"/>
        </w:rPr>
        <w:t>間の対戦結果を抜き出して</w:t>
      </w:r>
    </w:p>
    <w:p w14:paraId="56B24379" w14:textId="6C208A25" w:rsidR="0053309F" w:rsidRDefault="0053309F" w:rsidP="000218FA">
      <w:pPr>
        <w:spacing w:line="380" w:lineRule="exact"/>
        <w:ind w:firstLineChars="850" w:firstLine="1785"/>
        <w:rPr>
          <w:rFonts w:ascii="UD デジタル 教科書体 NK-R" w:eastAsia="UD デジタル 教科書体 NK-R"/>
        </w:rPr>
      </w:pPr>
      <w:r>
        <w:rPr>
          <w:rFonts w:ascii="UD デジタル 教科書体 NK-R" w:eastAsia="UD デジタル 教科書体 NK-R" w:hint="eastAsia"/>
        </w:rPr>
        <w:t xml:space="preserve">　　①</w:t>
      </w:r>
      <w:r w:rsidR="004F6467">
        <w:rPr>
          <w:rFonts w:ascii="UD デジタル 教科書体 NK-R" w:eastAsia="UD デジタル 教科書体 NK-R" w:hint="eastAsia"/>
        </w:rPr>
        <w:t>マッチ</w:t>
      </w:r>
      <w:r>
        <w:rPr>
          <w:rFonts w:ascii="UD デジタル 教科書体 NK-R" w:eastAsia="UD デジタル 教科書体 NK-R" w:hint="eastAsia"/>
        </w:rPr>
        <w:t>得点計算をして決める</w:t>
      </w:r>
    </w:p>
    <w:p w14:paraId="009CC5CD" w14:textId="15383833" w:rsidR="000218FA" w:rsidRPr="0053309F" w:rsidRDefault="0053309F" w:rsidP="008A2538">
      <w:pPr>
        <w:spacing w:line="380" w:lineRule="exact"/>
        <w:ind w:firstLineChars="850" w:firstLine="1785"/>
        <w:rPr>
          <w:rFonts w:ascii="UD デジタル 教科書体 NK-R" w:eastAsia="UD デジタル 教科書体 NK-R"/>
        </w:rPr>
      </w:pPr>
      <w:r>
        <w:rPr>
          <w:rFonts w:ascii="UD デジタル 教科書体 NK-R" w:eastAsia="UD デジタル 教科書体 NK-R" w:hint="eastAsia"/>
        </w:rPr>
        <w:t xml:space="preserve">　　　　その内の２</w:t>
      </w:r>
      <w:r w:rsidR="006C4ED5">
        <w:rPr>
          <w:rFonts w:ascii="UD デジタル 教科書体 NK-R" w:eastAsia="UD デジタル 教科書体 NK-R" w:hint="eastAsia"/>
        </w:rPr>
        <w:t>組</w:t>
      </w:r>
      <w:r>
        <w:rPr>
          <w:rFonts w:ascii="UD デジタル 教科書体 NK-R" w:eastAsia="UD デジタル 教科書体 NK-R" w:hint="eastAsia"/>
        </w:rPr>
        <w:t>が同得点の場合は直接対決の勝者が上位（</w:t>
      </w:r>
      <w:r w:rsidRPr="0053309F">
        <w:rPr>
          <w:rFonts w:ascii="UD デジタル 教科書体 NK-R" w:eastAsia="UD デジタル 教科書体 NK-R" w:hint="eastAsia"/>
          <w:u w:val="single"/>
        </w:rPr>
        <w:t>上記２</w:t>
      </w:r>
      <w:r>
        <w:rPr>
          <w:rFonts w:ascii="UD デジタル 教科書体 NK-R" w:eastAsia="UD デジタル 教科書体 NK-R" w:hint="eastAsia"/>
        </w:rPr>
        <w:t>と同様）</w:t>
      </w:r>
    </w:p>
    <w:bookmarkEnd w:id="6"/>
    <w:p w14:paraId="3B087655" w14:textId="43E2A639" w:rsidR="008A2538" w:rsidRDefault="0053309F" w:rsidP="000866CE">
      <w:pPr>
        <w:ind w:firstLineChars="850" w:firstLine="1785"/>
        <w:rPr>
          <w:rFonts w:ascii="UD デジタル 教科書体 NK-R" w:eastAsia="UD デジタル 教科書体 NK-R"/>
        </w:rPr>
      </w:pPr>
      <w:r>
        <w:rPr>
          <w:rFonts w:ascii="UD デジタル 教科書体 NK-R" w:eastAsia="UD デジタル 教科書体 NK-R" w:hint="eastAsia"/>
        </w:rPr>
        <w:lastRenderedPageBreak/>
        <w:t>４</w:t>
      </w:r>
      <w:r w:rsidR="001963CF">
        <w:rPr>
          <w:rFonts w:ascii="UD デジタル 教科書体 NK-R" w:eastAsia="UD デジタル 教科書体 NK-R" w:hint="eastAsia"/>
        </w:rPr>
        <w:t>）</w:t>
      </w:r>
      <w:r w:rsidR="00570EBC">
        <w:rPr>
          <w:rFonts w:ascii="UD デジタル 教科書体 NK-R" w:eastAsia="UD デジタル 教科書体 NK-R" w:hint="eastAsia"/>
        </w:rPr>
        <w:t>得点も</w:t>
      </w:r>
      <w:r w:rsidR="005320C8" w:rsidRPr="005320C8">
        <w:rPr>
          <w:rFonts w:ascii="UD デジタル 教科書体 NK-R" w:eastAsia="UD デジタル 教科書体 NK-R" w:hint="eastAsia"/>
        </w:rPr>
        <w:t>同じ場合は</w:t>
      </w:r>
      <w:r w:rsidR="005320C8" w:rsidRPr="005320C8">
        <w:rPr>
          <w:rFonts w:ascii="UD デジタル 教科書体 NK-R" w:eastAsia="UD デジタル 教科書体 NK-R"/>
        </w:rPr>
        <w:t>勝ちマッチ</w:t>
      </w:r>
      <w:r w:rsidR="005320C8" w:rsidRPr="005320C8">
        <w:rPr>
          <w:rFonts w:ascii="UD デジタル 教科書体 NK-R" w:eastAsia="UD デジタル 教科書体 NK-R"/>
        </w:rPr>
        <w:t>÷</w:t>
      </w:r>
      <w:r w:rsidR="005320C8" w:rsidRPr="005320C8">
        <w:rPr>
          <w:rFonts w:ascii="UD デジタル 教科書体 NK-R" w:eastAsia="UD デジタル 教科書体 NK-R"/>
        </w:rPr>
        <w:t>負けマッチ</w:t>
      </w:r>
      <w:r w:rsidR="006C4ED5">
        <w:rPr>
          <w:rFonts w:ascii="UD デジタル 教科書体 NK-R" w:eastAsia="UD デジタル 教科書体 NK-R" w:hint="eastAsia"/>
        </w:rPr>
        <w:t>の勝敗率により</w:t>
      </w:r>
      <w:r w:rsidR="005320C8">
        <w:rPr>
          <w:rFonts w:ascii="UD デジタル 教科書体 NK-R" w:eastAsia="UD デジタル 教科書体 NK-R" w:hint="eastAsia"/>
        </w:rPr>
        <w:t>順位を決定。</w:t>
      </w:r>
    </w:p>
    <w:p w14:paraId="59F39EDB" w14:textId="525DF958" w:rsidR="005320C8" w:rsidRDefault="00F44179" w:rsidP="005320C8">
      <w:pPr>
        <w:ind w:firstLineChars="1000" w:firstLine="2100"/>
        <w:rPr>
          <w:rFonts w:ascii="UD デジタル 教科書体 NK-R" w:eastAsia="UD デジタル 教科書体 NK-R"/>
        </w:rPr>
      </w:pPr>
      <w:r>
        <w:rPr>
          <w:rFonts w:ascii="UD デジタル 教科書体 NK-R" w:eastAsia="UD デジタル 教科書体 NK-R" w:hint="eastAsia"/>
        </w:rPr>
        <w:t>（例）</w:t>
      </w:r>
    </w:p>
    <w:p w14:paraId="058EDE52" w14:textId="43338663" w:rsidR="00685C9D" w:rsidRDefault="00685C9D" w:rsidP="005320C8">
      <w:pPr>
        <w:ind w:firstLineChars="1000" w:firstLine="2100"/>
        <w:rPr>
          <w:rFonts w:ascii="UD デジタル 教科書体 NK-R" w:eastAsia="UD デジタル 教科書体 NK-R"/>
        </w:rPr>
      </w:pPr>
    </w:p>
    <w:p w14:paraId="207528C4" w14:textId="7A33827A" w:rsidR="00685C9D" w:rsidRDefault="000218FA" w:rsidP="005320C8">
      <w:pPr>
        <w:ind w:firstLineChars="1000" w:firstLine="2100"/>
        <w:rPr>
          <w:rFonts w:ascii="UD デジタル 教科書体 NK-R" w:eastAsia="UD デジタル 教科書体 NK-R"/>
        </w:rPr>
      </w:pPr>
      <w:r w:rsidRPr="001A677C">
        <w:rPr>
          <w:noProof/>
        </w:rPr>
        <w:drawing>
          <wp:anchor distT="0" distB="0" distL="114300" distR="114300" simplePos="0" relativeHeight="251674624" behindDoc="0" locked="0" layoutInCell="1" allowOverlap="1" wp14:anchorId="11FD4D04" wp14:editId="636600C2">
            <wp:simplePos x="0" y="0"/>
            <wp:positionH relativeFrom="column">
              <wp:posOffset>1475740</wp:posOffset>
            </wp:positionH>
            <wp:positionV relativeFrom="paragraph">
              <wp:posOffset>-243840</wp:posOffset>
            </wp:positionV>
            <wp:extent cx="3686908" cy="1136015"/>
            <wp:effectExtent l="0" t="0" r="8890" b="6985"/>
            <wp:wrapNone/>
            <wp:docPr id="115282683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908" cy="113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F43CD" w14:textId="77777777" w:rsidR="00685C9D" w:rsidRDefault="00685C9D" w:rsidP="005320C8">
      <w:pPr>
        <w:ind w:firstLineChars="1000" w:firstLine="2100"/>
        <w:rPr>
          <w:rFonts w:ascii="UD デジタル 教科書体 NK-R" w:eastAsia="UD デジタル 教科書体 NK-R"/>
        </w:rPr>
      </w:pPr>
    </w:p>
    <w:p w14:paraId="037EF118" w14:textId="77777777" w:rsidR="00685C9D" w:rsidRDefault="00685C9D" w:rsidP="005320C8">
      <w:pPr>
        <w:ind w:firstLineChars="1000" w:firstLine="2100"/>
        <w:rPr>
          <w:rFonts w:ascii="UD デジタル 教科書体 NK-R" w:eastAsia="UD デジタル 教科書体 NK-R"/>
        </w:rPr>
      </w:pPr>
    </w:p>
    <w:p w14:paraId="5D073965" w14:textId="77777777" w:rsidR="000218FA" w:rsidRPr="005320C8" w:rsidRDefault="000218FA" w:rsidP="005320C8">
      <w:pPr>
        <w:ind w:firstLineChars="1000" w:firstLine="2100"/>
        <w:rPr>
          <w:rFonts w:ascii="UD デジタル 教科書体 NK-R" w:eastAsia="UD デジタル 教科書体 NK-R"/>
        </w:rPr>
      </w:pPr>
    </w:p>
    <w:p w14:paraId="03AD6CBF" w14:textId="4FD2A8B5" w:rsidR="001963CF" w:rsidRPr="00AF1508" w:rsidRDefault="004F6467" w:rsidP="000218FA">
      <w:pPr>
        <w:spacing w:line="340" w:lineRule="exact"/>
        <w:ind w:firstLineChars="850" w:firstLine="1785"/>
        <w:rPr>
          <w:rFonts w:ascii="UD デジタル 教科書体 NK-R" w:eastAsia="UD デジタル 教科書体 NK-R"/>
        </w:rPr>
      </w:pPr>
      <w:r>
        <w:rPr>
          <w:rFonts w:ascii="UD デジタル 教科書体 NK-R" w:eastAsia="UD デジタル 教科書体 NK-R" w:hint="eastAsia"/>
        </w:rPr>
        <w:t>５</w:t>
      </w:r>
      <w:r w:rsidR="005320C8">
        <w:rPr>
          <w:rFonts w:ascii="UD デジタル 教科書体 NK-R" w:eastAsia="UD デジタル 教科書体 NK-R" w:hint="eastAsia"/>
        </w:rPr>
        <w:t>)それも</w:t>
      </w:r>
      <w:r w:rsidR="006C4ED5">
        <w:rPr>
          <w:rFonts w:ascii="UD デジタル 教科書体 NK-R" w:eastAsia="UD デジタル 教科書体 NK-R" w:hint="eastAsia"/>
        </w:rPr>
        <w:t>同率の</w:t>
      </w:r>
      <w:r w:rsidR="005320C8">
        <w:rPr>
          <w:rFonts w:ascii="UD デジタル 教科書体 NK-R" w:eastAsia="UD デジタル 教科書体 NK-R" w:hint="eastAsia"/>
        </w:rPr>
        <w:t>場合は</w:t>
      </w:r>
      <w:r w:rsidR="001963CF" w:rsidRPr="00EF1C9A">
        <w:rPr>
          <w:rFonts w:ascii="UD デジタル 教科書体 NK-R" w:eastAsia="UD デジタル 教科書体 NK-R" w:hint="eastAsia"/>
          <w:u w:val="single"/>
        </w:rPr>
        <w:t>合計年齢の高い</w:t>
      </w:r>
      <w:r w:rsidR="00777CDC">
        <w:rPr>
          <w:rFonts w:ascii="UD デジタル 教科書体 NK-R" w:eastAsia="UD デジタル 教科書体 NK-R" w:hint="eastAsia"/>
          <w:u w:val="single"/>
        </w:rPr>
        <w:t>チームを</w:t>
      </w:r>
      <w:r w:rsidR="001963CF" w:rsidRPr="00EF1C9A">
        <w:rPr>
          <w:rFonts w:ascii="UD デジタル 教科書体 NK-R" w:eastAsia="UD デジタル 教科書体 NK-R" w:hint="eastAsia"/>
          <w:u w:val="single"/>
        </w:rPr>
        <w:t>上位</w:t>
      </w:r>
      <w:r w:rsidR="005320C8" w:rsidRPr="00EF1C9A">
        <w:rPr>
          <w:rFonts w:ascii="UD デジタル 教科書体 NK-R" w:eastAsia="UD デジタル 教科書体 NK-R" w:hint="eastAsia"/>
          <w:u w:val="single"/>
        </w:rPr>
        <w:t>とする</w:t>
      </w:r>
    </w:p>
    <w:p w14:paraId="5584B556" w14:textId="2D6ADA5D" w:rsidR="00513AC1" w:rsidRPr="00AF1508" w:rsidRDefault="001963CF" w:rsidP="000218FA">
      <w:pPr>
        <w:spacing w:line="340" w:lineRule="exact"/>
        <w:ind w:leftChars="912" w:left="1915" w:firstLineChars="100" w:firstLine="210"/>
        <w:rPr>
          <w:rFonts w:ascii="UD デジタル 教科書体 NK-R" w:eastAsia="UD デジタル 教科書体 NK-R"/>
        </w:rPr>
      </w:pPr>
      <w:r>
        <w:rPr>
          <w:rFonts w:ascii="UD デジタル 教科書体 NK-R" w:eastAsia="UD デジタル 教科書体 NK-R" w:hint="eastAsia"/>
        </w:rPr>
        <w:t>※</w:t>
      </w:r>
      <w:r w:rsidR="0045346E">
        <w:rPr>
          <w:rFonts w:ascii="UD デジタル 教科書体 NK-R" w:eastAsia="UD デジタル 教科書体 NK-R" w:hint="eastAsia"/>
        </w:rPr>
        <w:t>申込書には大会</w:t>
      </w:r>
      <w:r w:rsidR="00A84BE5" w:rsidRPr="00AF1508">
        <w:rPr>
          <w:rFonts w:ascii="UD デジタル 教科書体 NK-R" w:eastAsia="UD デジタル 教科書体 NK-R" w:hint="eastAsia"/>
        </w:rPr>
        <w:t>時の年齢を正しく記入してください。</w:t>
      </w:r>
    </w:p>
    <w:p w14:paraId="70AF2D43" w14:textId="7BAF1DDD" w:rsidR="00513AC1" w:rsidRPr="00AF1508" w:rsidRDefault="000552B0" w:rsidP="000218FA">
      <w:pPr>
        <w:spacing w:line="34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13</w:t>
      </w:r>
      <w:r w:rsidR="00513AC1" w:rsidRPr="00AF1508">
        <w:rPr>
          <w:rFonts w:ascii="UD デジタル 教科書体 NK-R" w:eastAsia="UD デジタル 教科書体 NK-R" w:hint="eastAsia"/>
        </w:rPr>
        <w:t>.表</w:t>
      </w:r>
      <w:r w:rsidR="00AF1508">
        <w:rPr>
          <w:rFonts w:ascii="UD デジタル 教科書体 NK-R" w:eastAsia="UD デジタル 教科書体 NK-R" w:hint="eastAsia"/>
        </w:rPr>
        <w:t xml:space="preserve">　　　　</w:t>
      </w:r>
      <w:r w:rsidR="00513AC1" w:rsidRPr="00AF1508">
        <w:rPr>
          <w:rFonts w:ascii="UD デジタル 教科書体 NK-R" w:eastAsia="UD デジタル 教科書体 NK-R" w:hint="eastAsia"/>
        </w:rPr>
        <w:t>彰</w:t>
      </w:r>
      <w:r w:rsidRPr="00AF1508">
        <w:rPr>
          <w:rFonts w:ascii="UD デジタル 教科書体 NK-R" w:eastAsia="UD デジタル 教科書体 NK-R" w:hint="eastAsia"/>
        </w:rPr>
        <w:t xml:space="preserve">   </w:t>
      </w:r>
      <w:r w:rsidR="00842196" w:rsidRPr="00AF1508">
        <w:rPr>
          <w:rFonts w:ascii="UD デジタル 教科書体 NK-R" w:eastAsia="UD デジタル 教科書体 NK-R" w:hint="eastAsia"/>
        </w:rPr>
        <w:t xml:space="preserve">  </w:t>
      </w:r>
      <w:r w:rsidRPr="00AF1508">
        <w:rPr>
          <w:rFonts w:ascii="UD デジタル 教科書体 NK-R" w:eastAsia="UD デジタル 教科書体 NK-R" w:hint="eastAsia"/>
        </w:rPr>
        <w:t xml:space="preserve"> </w:t>
      </w:r>
      <w:r w:rsidR="00C2138C">
        <w:rPr>
          <w:rFonts w:ascii="UD デジタル 教科書体 NK-R" w:eastAsia="UD デジタル 教科書体 NK-R" w:hint="eastAsia"/>
        </w:rPr>
        <w:t>決勝</w:t>
      </w:r>
      <w:r w:rsidR="008A2538">
        <w:rPr>
          <w:rFonts w:ascii="UD デジタル 教科書体 NK-R" w:eastAsia="UD デジタル 教科書体 NK-R" w:hint="eastAsia"/>
        </w:rPr>
        <w:t>トーナメント</w:t>
      </w:r>
      <w:r w:rsidR="00C2138C">
        <w:rPr>
          <w:rFonts w:ascii="UD デジタル 教科書体 NK-R" w:eastAsia="UD デジタル 教科書体 NK-R" w:hint="eastAsia"/>
        </w:rPr>
        <w:t xml:space="preserve">　各種目</w:t>
      </w:r>
      <w:r w:rsidR="008A2538">
        <w:rPr>
          <w:rFonts w:ascii="UD デジタル 教科書体 NK-R" w:eastAsia="UD デジタル 教科書体 NK-R" w:hint="eastAsia"/>
        </w:rPr>
        <w:t>上位３位まで</w:t>
      </w:r>
      <w:r w:rsidR="008A2538" w:rsidRPr="00AF1508">
        <w:rPr>
          <w:rFonts w:ascii="UD デジタル 教科書体 NK-R" w:eastAsia="UD デジタル 教科書体 NK-R" w:hint="eastAsia"/>
        </w:rPr>
        <w:t>を表彰する。</w:t>
      </w:r>
      <w:r w:rsidR="00513AC1" w:rsidRPr="00AF1508">
        <w:rPr>
          <w:rFonts w:ascii="UD デジタル 教科書体 NK-R" w:eastAsia="UD デジタル 教科書体 NK-R" w:hint="eastAsia"/>
        </w:rPr>
        <w:tab/>
      </w:r>
      <w:r w:rsidR="00513AC1" w:rsidRPr="00AF1508">
        <w:rPr>
          <w:rFonts w:ascii="UD デジタル 教科書体 NK-R" w:eastAsia="UD デジタル 教科書体 NK-R" w:hint="eastAsia"/>
        </w:rPr>
        <w:tab/>
      </w:r>
      <w:r w:rsidR="00513AC1" w:rsidRPr="00AF1508">
        <w:rPr>
          <w:rFonts w:ascii="UD デジタル 教科書体 NK-R" w:eastAsia="UD デジタル 教科書体 NK-R" w:hint="eastAsia"/>
        </w:rPr>
        <w:tab/>
      </w:r>
    </w:p>
    <w:p w14:paraId="0B6856CF" w14:textId="3D937F03" w:rsidR="00513AC1" w:rsidRDefault="000552B0" w:rsidP="000218FA">
      <w:pPr>
        <w:spacing w:line="34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14</w:t>
      </w:r>
      <w:r w:rsidR="00513AC1" w:rsidRPr="00AF1508">
        <w:rPr>
          <w:rFonts w:ascii="UD デジタル 教科書体 NK-R" w:eastAsia="UD デジタル 教科書体 NK-R" w:hint="eastAsia"/>
        </w:rPr>
        <w:t>.参</w:t>
      </w:r>
      <w:r w:rsidR="008D368D" w:rsidRPr="00AF1508">
        <w:rPr>
          <w:rFonts w:ascii="UD デジタル 教科書体 NK-R" w:eastAsia="UD デジタル 教科書体 NK-R" w:hint="eastAsia"/>
        </w:rPr>
        <w:t xml:space="preserve"> </w:t>
      </w:r>
      <w:r w:rsidR="00513AC1" w:rsidRPr="00AF1508">
        <w:rPr>
          <w:rFonts w:ascii="UD デジタル 教科書体 NK-R" w:eastAsia="UD デジタル 教科書体 NK-R" w:hint="eastAsia"/>
        </w:rPr>
        <w:t>加</w:t>
      </w:r>
      <w:r w:rsidR="008D368D" w:rsidRPr="00AF1508">
        <w:rPr>
          <w:rFonts w:ascii="UD デジタル 教科書体 NK-R" w:eastAsia="UD デジタル 教科書体 NK-R" w:hint="eastAsia"/>
        </w:rPr>
        <w:t xml:space="preserve"> </w:t>
      </w:r>
      <w:r w:rsidR="00513AC1" w:rsidRPr="00AF1508">
        <w:rPr>
          <w:rFonts w:ascii="UD デジタル 教科書体 NK-R" w:eastAsia="UD デジタル 教科書体 NK-R" w:hint="eastAsia"/>
        </w:rPr>
        <w:t>費</w:t>
      </w:r>
      <w:r w:rsidR="00513AC1"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009D0ECE">
        <w:rPr>
          <w:rFonts w:ascii="UD デジタル 教科書体 NK-R" w:eastAsia="UD デジタル 教科書体 NK-R" w:hint="eastAsia"/>
        </w:rPr>
        <w:t>１</w:t>
      </w:r>
      <w:r w:rsidR="00C25484">
        <w:rPr>
          <w:rFonts w:ascii="UD デジタル 教科書体 NK-R" w:eastAsia="UD デジタル 教科書体 NK-R" w:hint="eastAsia"/>
        </w:rPr>
        <w:t>組　３</w:t>
      </w:r>
      <w:r w:rsidR="00916A9E" w:rsidRPr="00AF1508">
        <w:rPr>
          <w:rFonts w:ascii="UD デジタル 教科書体 NK-R" w:eastAsia="UD デジタル 教科書体 NK-R" w:hint="eastAsia"/>
        </w:rPr>
        <w:t>,</w:t>
      </w:r>
      <w:r w:rsidR="00C25484">
        <w:rPr>
          <w:rFonts w:ascii="UD デジタル 教科書体 NK-R" w:eastAsia="UD デジタル 教科書体 NK-R" w:hint="eastAsia"/>
        </w:rPr>
        <w:t>０</w:t>
      </w:r>
      <w:r w:rsidR="00916A9E" w:rsidRPr="00AF1508">
        <w:rPr>
          <w:rFonts w:ascii="UD デジタル 教科書体 NK-R" w:eastAsia="UD デジタル 教科書体 NK-R" w:hint="eastAsia"/>
        </w:rPr>
        <w:t>00円</w:t>
      </w:r>
    </w:p>
    <w:p w14:paraId="44FE6A53" w14:textId="2A0F8205" w:rsidR="00903F4C" w:rsidRPr="004D320F" w:rsidRDefault="00204FF2" w:rsidP="000218FA">
      <w:pPr>
        <w:spacing w:line="340" w:lineRule="exact"/>
        <w:rPr>
          <w:rFonts w:ascii="UD デジタル 教科書体 NK-R" w:eastAsia="UD デジタル 教科書体 NK-R"/>
          <w:color w:val="FF0000"/>
          <w:sz w:val="20"/>
          <w:szCs w:val="20"/>
        </w:rPr>
      </w:pPr>
      <w:r>
        <w:rPr>
          <w:rFonts w:ascii="UD デジタル 教科書体 NK-R" w:eastAsia="UD デジタル 教科書体 NK-R" w:hint="eastAsia"/>
        </w:rPr>
        <w:t xml:space="preserve">　　　　　　　　　　　　　　　</w:t>
      </w:r>
      <w:r w:rsidRPr="004D320F">
        <w:rPr>
          <w:rFonts w:ascii="UD デジタル 教科書体 NK-R" w:eastAsia="UD デジタル 教科書体 NK-R" w:hint="eastAsia"/>
          <w:color w:val="FF0000"/>
          <w:sz w:val="20"/>
          <w:szCs w:val="20"/>
        </w:rPr>
        <w:t>（注）参加費は</w:t>
      </w:r>
      <w:r w:rsidR="008E5417" w:rsidRPr="004D320F">
        <w:rPr>
          <w:rFonts w:ascii="UD デジタル 教科書体 NK-R" w:eastAsia="UD デジタル 教科書体 NK-R" w:hint="eastAsia"/>
          <w:color w:val="FF0000"/>
          <w:sz w:val="20"/>
          <w:szCs w:val="20"/>
          <w:u w:val="single"/>
        </w:rPr>
        <w:t>下記口座に＜</w:t>
      </w:r>
      <w:r w:rsidR="00685DDA" w:rsidRPr="004D320F">
        <w:rPr>
          <w:rFonts w:ascii="UD デジタル 教科書体 NK-R" w:eastAsia="UD デジタル 教科書体 NK-R" w:hint="eastAsia"/>
          <w:b/>
          <w:bCs/>
          <w:color w:val="FF0000"/>
          <w:sz w:val="20"/>
          <w:szCs w:val="20"/>
          <w:u w:val="single"/>
        </w:rPr>
        <w:t>入金先確認のため必ず</w:t>
      </w:r>
      <w:r w:rsidR="008E5417" w:rsidRPr="004D320F">
        <w:rPr>
          <w:rFonts w:ascii="UD デジタル 教科書体 NK-R" w:eastAsia="UD デジタル 教科書体 NK-R" w:hint="eastAsia"/>
          <w:b/>
          <w:bCs/>
          <w:color w:val="FF0000"/>
          <w:sz w:val="20"/>
          <w:szCs w:val="20"/>
          <w:u w:val="single"/>
        </w:rPr>
        <w:t>申込</w:t>
      </w:r>
      <w:r w:rsidR="00685DDA" w:rsidRPr="004D320F">
        <w:rPr>
          <w:rFonts w:ascii="UD デジタル 教科書体 NK-R" w:eastAsia="UD デジタル 教科書体 NK-R" w:hint="eastAsia"/>
          <w:b/>
          <w:bCs/>
          <w:color w:val="FF0000"/>
          <w:sz w:val="20"/>
          <w:szCs w:val="20"/>
          <w:u w:val="single"/>
        </w:rPr>
        <w:t>み</w:t>
      </w:r>
      <w:r w:rsidR="008E5417" w:rsidRPr="004D320F">
        <w:rPr>
          <w:rFonts w:ascii="UD デジタル 教科書体 NK-R" w:eastAsia="UD デジタル 教科書体 NK-R" w:hint="eastAsia"/>
          <w:b/>
          <w:bCs/>
          <w:color w:val="FF0000"/>
          <w:sz w:val="20"/>
          <w:szCs w:val="20"/>
          <w:u w:val="single"/>
        </w:rPr>
        <w:t>責任者名</w:t>
      </w:r>
      <w:r w:rsidR="00685DDA" w:rsidRPr="004D320F">
        <w:rPr>
          <w:rFonts w:ascii="UD デジタル 教科書体 NK-R" w:eastAsia="UD デジタル 教科書体 NK-R" w:hint="eastAsia"/>
          <w:b/>
          <w:bCs/>
          <w:color w:val="FF0000"/>
          <w:sz w:val="20"/>
          <w:szCs w:val="20"/>
          <w:u w:val="single"/>
        </w:rPr>
        <w:t>で</w:t>
      </w:r>
      <w:r w:rsidR="008E5417" w:rsidRPr="004D320F">
        <w:rPr>
          <w:rFonts w:ascii="UD デジタル 教科書体 NK-R" w:eastAsia="UD デジタル 教科書体 NK-R" w:hint="eastAsia"/>
          <w:color w:val="FF0000"/>
          <w:sz w:val="20"/>
          <w:szCs w:val="20"/>
          <w:u w:val="single"/>
        </w:rPr>
        <w:t>＞</w:t>
      </w:r>
      <w:r w:rsidR="00685DDA" w:rsidRPr="004D320F">
        <w:rPr>
          <w:rFonts w:ascii="UD デジタル 教科書体 NK-R" w:eastAsia="UD デジタル 教科書体 NK-R" w:hint="eastAsia"/>
          <w:color w:val="FF0000"/>
          <w:sz w:val="20"/>
          <w:szCs w:val="20"/>
          <w:u w:val="single"/>
        </w:rPr>
        <w:t>申込</w:t>
      </w:r>
      <w:r w:rsidR="00903F4C" w:rsidRPr="004D320F">
        <w:rPr>
          <w:rFonts w:ascii="UD デジタル 教科書体 NK-R" w:eastAsia="UD デジタル 教科書体 NK-R" w:hint="eastAsia"/>
          <w:color w:val="FF0000"/>
          <w:sz w:val="20"/>
          <w:szCs w:val="20"/>
          <w:u w:val="single"/>
        </w:rPr>
        <w:t>書</w:t>
      </w:r>
      <w:r w:rsidR="00685DDA" w:rsidRPr="004D320F">
        <w:rPr>
          <w:rFonts w:ascii="UD デジタル 教科書体 NK-R" w:eastAsia="UD デジタル 教科書体 NK-R" w:hint="eastAsia"/>
          <w:color w:val="FF0000"/>
          <w:sz w:val="20"/>
          <w:szCs w:val="20"/>
          <w:u w:val="single"/>
        </w:rPr>
        <w:t>単位</w:t>
      </w:r>
      <w:r w:rsidR="004D320F">
        <w:rPr>
          <w:rFonts w:ascii="UD デジタル 教科書体 NK-R" w:eastAsia="UD デジタル 教科書体 NK-R" w:hint="eastAsia"/>
          <w:color w:val="FF0000"/>
          <w:sz w:val="20"/>
          <w:szCs w:val="20"/>
          <w:u w:val="single"/>
        </w:rPr>
        <w:t>で、</w:t>
      </w:r>
    </w:p>
    <w:p w14:paraId="3FD33D2B" w14:textId="698975FF" w:rsidR="008E5417" w:rsidRPr="004D320F" w:rsidRDefault="004D320F" w:rsidP="000218FA">
      <w:pPr>
        <w:spacing w:line="340" w:lineRule="exact"/>
        <w:ind w:firstLineChars="1000" w:firstLine="2000"/>
        <w:rPr>
          <w:rFonts w:ascii="UD デジタル 教科書体 NK-R" w:eastAsia="UD デジタル 教科書体 NK-R"/>
          <w:color w:val="FF0000"/>
          <w:sz w:val="20"/>
          <w:szCs w:val="20"/>
          <w:u w:val="single"/>
        </w:rPr>
      </w:pPr>
      <w:r w:rsidRPr="004D320F">
        <w:rPr>
          <w:rFonts w:ascii="UD デジタル 教科書体 NK-R" w:eastAsia="UD デジタル 教科書体 NK-R" w:hint="eastAsia"/>
          <w:color w:val="FF0000"/>
          <w:sz w:val="20"/>
          <w:szCs w:val="20"/>
          <w:u w:val="single"/>
        </w:rPr>
        <w:t>一週間以内に</w:t>
      </w:r>
      <w:r w:rsidR="008E5417" w:rsidRPr="004D320F">
        <w:rPr>
          <w:rFonts w:ascii="UD デジタル 教科書体 NK-R" w:eastAsia="UD デジタル 教科書体 NK-R" w:hint="eastAsia"/>
          <w:color w:val="FF0000"/>
          <w:sz w:val="20"/>
          <w:szCs w:val="20"/>
          <w:u w:val="single"/>
        </w:rPr>
        <w:t>お振込みをお願いします。</w:t>
      </w:r>
    </w:p>
    <w:p w14:paraId="48F8B0F7" w14:textId="7B4747FF" w:rsidR="008E5417" w:rsidRDefault="008E5417" w:rsidP="000218FA">
      <w:pPr>
        <w:spacing w:line="340" w:lineRule="exact"/>
        <w:rPr>
          <w:rFonts w:ascii="UD デジタル 教科書体 NK-R" w:eastAsia="UD デジタル 教科書体 NK-R"/>
          <w:color w:val="FF0000"/>
          <w:u w:val="single"/>
        </w:rPr>
      </w:pPr>
      <w:r w:rsidRPr="008E5417">
        <w:rPr>
          <w:rFonts w:ascii="UD デジタル 教科書体 NK-R" w:eastAsia="UD デジタル 教科書体 NK-R" w:hint="eastAsia"/>
          <w:color w:val="FF0000"/>
        </w:rPr>
        <w:t xml:space="preserve">　　　　　　　　　　　　　　　</w:t>
      </w:r>
      <w:r>
        <w:rPr>
          <w:rFonts w:ascii="UD デジタル 教科書体 NK-R" w:eastAsia="UD デジタル 教科書体 NK-R" w:hint="eastAsia"/>
          <w:color w:val="FF0000"/>
          <w:u w:val="single"/>
        </w:rPr>
        <w:t xml:space="preserve">松本信金/梓橋支店　（普通）　No. </w:t>
      </w:r>
      <w:r w:rsidR="00903F4C">
        <w:rPr>
          <w:rFonts w:ascii="UD デジタル 教科書体 NK-R" w:eastAsia="UD デジタル 教科書体 NK-R" w:hint="eastAsia"/>
          <w:color w:val="FF0000"/>
          <w:u w:val="single"/>
        </w:rPr>
        <w:t>197903</w:t>
      </w:r>
      <w:r>
        <w:rPr>
          <w:rFonts w:ascii="UD デジタル 教科書体 NK-R" w:eastAsia="UD デジタル 教科書体 NK-R" w:hint="eastAsia"/>
          <w:color w:val="FF0000"/>
          <w:u w:val="single"/>
        </w:rPr>
        <w:t xml:space="preserve">  安曇野卓友クラブ　代表　古川節雄　宛</w:t>
      </w:r>
    </w:p>
    <w:p w14:paraId="41482E3F" w14:textId="042C6769" w:rsidR="00A0371D" w:rsidRDefault="008E5417" w:rsidP="000218FA">
      <w:pPr>
        <w:spacing w:line="340" w:lineRule="exact"/>
        <w:rPr>
          <w:rFonts w:ascii="UD デジタル 教科書体 NK-R" w:eastAsia="UD デジタル 教科書体 NK-R"/>
          <w:u w:val="single"/>
        </w:rPr>
      </w:pPr>
      <w:r w:rsidRPr="008E5417">
        <w:rPr>
          <w:rFonts w:ascii="UD デジタル 教科書体 NK-R" w:eastAsia="UD デジタル 教科書体 NK-R" w:hint="eastAsia"/>
          <w:color w:val="FF0000"/>
        </w:rPr>
        <w:t xml:space="preserve">　　　　　　</w:t>
      </w:r>
      <w:r>
        <w:rPr>
          <w:rFonts w:ascii="UD デジタル 教科書体 NK-R" w:eastAsia="UD デジタル 教科書体 NK-R" w:hint="eastAsia"/>
          <w:color w:val="FF0000"/>
        </w:rPr>
        <w:t xml:space="preserve">          </w:t>
      </w:r>
      <w:r w:rsidR="00204FF2" w:rsidRPr="00AF1508">
        <w:rPr>
          <w:rFonts w:ascii="UD デジタル 教科書体 NK-R" w:eastAsia="UD デジタル 教科書体 NK-R" w:hint="eastAsia"/>
        </w:rPr>
        <w:t>※</w:t>
      </w:r>
      <w:r w:rsidR="00A41DBB">
        <w:rPr>
          <w:rFonts w:ascii="UD デジタル 教科書体 NK-R" w:eastAsia="UD デジタル 教科書体 NK-R" w:hint="eastAsia"/>
          <w:u w:val="single"/>
        </w:rPr>
        <w:t>組合せ</w:t>
      </w:r>
      <w:r w:rsidR="00B7660B" w:rsidRPr="00B7660B">
        <w:rPr>
          <w:rFonts w:ascii="UD デジタル 教科書体 NK-R" w:eastAsia="UD デジタル 教科書体 NK-R" w:hint="eastAsia"/>
          <w:u w:val="single"/>
        </w:rPr>
        <w:t>後の取り消し、</w:t>
      </w:r>
      <w:r w:rsidR="00A41DBB">
        <w:rPr>
          <w:rFonts w:ascii="UD デジタル 教科書体 NK-R" w:eastAsia="UD デジタル 教科書体 NK-R" w:hint="eastAsia"/>
          <w:u w:val="single"/>
        </w:rPr>
        <w:t>当日の</w:t>
      </w:r>
      <w:r w:rsidR="00204FF2" w:rsidRPr="00B7660B">
        <w:rPr>
          <w:rFonts w:ascii="UD デジタル 教科書体 NK-R" w:eastAsia="UD デジタル 教科書体 NK-R" w:hint="eastAsia"/>
          <w:u w:val="single"/>
        </w:rPr>
        <w:t>棄権については</w:t>
      </w:r>
      <w:r w:rsidR="00B7660B" w:rsidRPr="00B7660B">
        <w:rPr>
          <w:rFonts w:ascii="UD デジタル 教科書体 NK-R" w:eastAsia="UD デジタル 教科書体 NK-R" w:hint="eastAsia"/>
          <w:u w:val="single"/>
        </w:rPr>
        <w:t>返金</w:t>
      </w:r>
      <w:r w:rsidR="00713F0C">
        <w:rPr>
          <w:rFonts w:ascii="UD デジタル 教科書体 NK-R" w:eastAsia="UD デジタル 教科書体 NK-R" w:hint="eastAsia"/>
          <w:u w:val="single"/>
        </w:rPr>
        <w:t>致</w:t>
      </w:r>
      <w:r w:rsidR="00B7660B" w:rsidRPr="00B7660B">
        <w:rPr>
          <w:rFonts w:ascii="UD デジタル 教科書体 NK-R" w:eastAsia="UD デジタル 教科書体 NK-R" w:hint="eastAsia"/>
          <w:u w:val="single"/>
        </w:rPr>
        <w:t>しません</w:t>
      </w:r>
      <w:r w:rsidR="00204FF2" w:rsidRPr="00B7660B">
        <w:rPr>
          <w:rFonts w:ascii="UD デジタル 教科書体 NK-R" w:eastAsia="UD デジタル 教科書体 NK-R" w:hint="eastAsia"/>
          <w:u w:val="single"/>
        </w:rPr>
        <w:t>。</w:t>
      </w:r>
    </w:p>
    <w:p w14:paraId="3CD6F33B" w14:textId="3D49BF30" w:rsidR="00513AC1" w:rsidRPr="00AF1508" w:rsidRDefault="00513AC1" w:rsidP="000218FA">
      <w:pPr>
        <w:spacing w:line="34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1</w:t>
      </w:r>
      <w:r w:rsidR="000552B0" w:rsidRPr="00AF1508">
        <w:rPr>
          <w:rFonts w:ascii="UD デジタル 教科書体 NK-R" w:eastAsia="UD デジタル 教科書体 NK-R" w:hint="eastAsia"/>
        </w:rPr>
        <w:t>5</w:t>
      </w:r>
      <w:r w:rsidRPr="00AF1508">
        <w:rPr>
          <w:rFonts w:ascii="UD デジタル 教科書体 NK-R" w:eastAsia="UD デジタル 教科書体 NK-R" w:hint="eastAsia"/>
        </w:rPr>
        <w:t>.申込方法</w:t>
      </w:r>
      <w:r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Pr="00AF1508">
        <w:rPr>
          <w:rFonts w:ascii="UD デジタル 教科書体 NK-R" w:eastAsia="UD デジタル 教科書体 NK-R" w:hint="eastAsia"/>
        </w:rPr>
        <w:t>■　なるべくメールで</w:t>
      </w:r>
      <w:r w:rsidR="001B0C8A" w:rsidRPr="00AF1508">
        <w:rPr>
          <w:rFonts w:ascii="UD デジタル 教科書体 NK-R" w:eastAsia="UD デジタル 教科書体 NK-R" w:hint="eastAsia"/>
        </w:rPr>
        <w:t>お</w:t>
      </w:r>
      <w:r w:rsidRPr="00AF1508">
        <w:rPr>
          <w:rFonts w:ascii="UD デジタル 教科書体 NK-R" w:eastAsia="UD デジタル 教科書体 NK-R" w:hint="eastAsia"/>
        </w:rPr>
        <w:t>申し込み下さい。</w:t>
      </w:r>
      <w:r w:rsidRPr="00AF1508">
        <w:rPr>
          <w:rFonts w:ascii="UD デジタル 教科書体 NK-R" w:eastAsia="UD デジタル 教科書体 NK-R" w:hint="eastAsia"/>
        </w:rPr>
        <w:tab/>
      </w:r>
      <w:r w:rsidRPr="00AF1508">
        <w:rPr>
          <w:rFonts w:ascii="UD デジタル 教科書体 NK-R" w:eastAsia="UD デジタル 教科書体 NK-R" w:hint="eastAsia"/>
        </w:rPr>
        <w:tab/>
      </w:r>
      <w:r w:rsidRPr="00AF1508">
        <w:rPr>
          <w:rFonts w:ascii="UD デジタル 教科書体 NK-R" w:eastAsia="UD デジタル 教科書体 NK-R" w:hint="eastAsia"/>
        </w:rPr>
        <w:tab/>
      </w:r>
      <w:r w:rsidRPr="00AF1508">
        <w:rPr>
          <w:rFonts w:ascii="UD デジタル 教科書体 NK-R" w:eastAsia="UD デジタル 教科書体 NK-R" w:hint="eastAsia"/>
        </w:rPr>
        <w:tab/>
      </w:r>
    </w:p>
    <w:p w14:paraId="0F444346" w14:textId="6C4A91D2" w:rsidR="00A0371D" w:rsidRDefault="00513AC1" w:rsidP="000218FA">
      <w:pPr>
        <w:spacing w:line="340" w:lineRule="exact"/>
        <w:rPr>
          <w:rFonts w:ascii="UD デジタル 教科書体 NK-R" w:eastAsia="UD デジタル 教科書体 NK-R"/>
          <w:b/>
          <w:bCs/>
          <w:sz w:val="22"/>
        </w:rPr>
      </w:pPr>
      <w:r w:rsidRPr="00AF1508">
        <w:rPr>
          <w:rFonts w:ascii="UD デジタル 教科書体 NK-R" w:eastAsia="UD デジタル 教科書体 NK-R" w:hint="eastAsia"/>
        </w:rPr>
        <w:tab/>
        <w:t xml:space="preserve">　　</w:t>
      </w:r>
      <w:r w:rsidR="008D368D" w:rsidRPr="00AF1508">
        <w:rPr>
          <w:rFonts w:ascii="UD デジタル 教科書体 NK-R" w:eastAsia="UD デジタル 教科書体 NK-R" w:hint="eastAsia"/>
        </w:rPr>
        <w:t xml:space="preserve"> </w:t>
      </w:r>
      <w:r w:rsidR="005C271B"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r w:rsidR="008D368D" w:rsidRPr="00AF1508">
        <w:rPr>
          <w:rFonts w:ascii="UD デジタル 教科書体 NK-R" w:eastAsia="UD デジタル 教科書体 NK-R" w:hint="eastAsia"/>
        </w:rPr>
        <w:t xml:space="preserve">  </w:t>
      </w:r>
      <w:r w:rsidR="009A2BA3" w:rsidRPr="009A2BA3">
        <w:rPr>
          <w:rFonts w:ascii="UD デジタル 教科書体 NK-R" w:eastAsia="UD デジタル 教科書体 NK-R" w:hint="eastAsia"/>
          <w:color w:val="FF0000"/>
        </w:rPr>
        <w:t xml:space="preserve">　</w:t>
      </w:r>
      <w:r w:rsidR="0065066E">
        <w:rPr>
          <w:rFonts w:ascii="UD デジタル 教科書体 NK-R" w:eastAsia="UD デジタル 教科書体 NK-R" w:hint="eastAsia"/>
          <w:color w:val="FF0000"/>
        </w:rPr>
        <w:t xml:space="preserve">　</w:t>
      </w:r>
      <w:r w:rsidR="00A0371D">
        <w:rPr>
          <w:rFonts w:ascii="UD デジタル 教科書体 NK-R" w:eastAsia="UD デジタル 教科書体 NK-R" w:hint="eastAsia"/>
        </w:rPr>
        <w:t>安曇野卓球連盟</w:t>
      </w:r>
      <w:r w:rsidR="009203F0">
        <w:rPr>
          <w:rFonts w:ascii="UD デジタル 教科書体 NK-R" w:eastAsia="UD デジタル 教科書体 NK-R" w:hint="eastAsia"/>
        </w:rPr>
        <w:t>ベテラン</w:t>
      </w:r>
      <w:r w:rsidR="00A0371D">
        <w:rPr>
          <w:rFonts w:ascii="UD デジタル 教科書体 NK-R" w:eastAsia="UD デジタル 教科書体 NK-R" w:hint="eastAsia"/>
        </w:rPr>
        <w:t>ラージボール委員会</w:t>
      </w:r>
      <w:r w:rsidRPr="00473298">
        <w:rPr>
          <w:rFonts w:ascii="UD デジタル 教科書体 NK-R" w:eastAsia="UD デジタル 教科書体 NK-R" w:hint="eastAsia"/>
        </w:rPr>
        <w:t>事務局</w:t>
      </w:r>
      <w:r w:rsidR="008C3474" w:rsidRPr="00473298">
        <w:rPr>
          <w:rFonts w:ascii="UD デジタル 教科書体 NK-R" w:eastAsia="UD デジタル 教科書体 NK-R" w:hint="eastAsia"/>
        </w:rPr>
        <w:t xml:space="preserve">　</w:t>
      </w:r>
      <w:r w:rsidR="00A0371D">
        <w:rPr>
          <w:rFonts w:ascii="UD デジタル 教科書体 NK-R" w:eastAsia="UD デジタル 教科書体 NK-R" w:hint="eastAsia"/>
        </w:rPr>
        <w:t>古川</w:t>
      </w:r>
      <w:r w:rsidR="000218FA">
        <w:rPr>
          <w:rFonts w:ascii="UD デジタル 教科書体 NK-R" w:eastAsia="UD デジタル 教科書体 NK-R" w:hint="eastAsia"/>
        </w:rPr>
        <w:t>節雄</w:t>
      </w:r>
      <w:r w:rsidR="009A2BA3" w:rsidRPr="00473298">
        <w:rPr>
          <w:rFonts w:ascii="UD デジタル 教科書体 NK-R" w:eastAsia="UD デジタル 教科書体 NK-R"/>
        </w:rPr>
        <w:t xml:space="preserve"> </w:t>
      </w:r>
      <w:r w:rsidR="005C271B" w:rsidRPr="00AF1508">
        <w:rPr>
          <w:rFonts w:ascii="UD デジタル 教科書体 NK-R" w:eastAsia="UD デジタル 教科書体 NK-R" w:hint="eastAsia"/>
        </w:rPr>
        <w:t xml:space="preserve"> </w:t>
      </w:r>
      <w:r w:rsidR="008D368D" w:rsidRPr="00A55D23">
        <w:rPr>
          <w:rFonts w:ascii="UD デジタル 教科書体 NK-R" w:eastAsia="UD デジタル 教科書体 NK-R" w:hint="eastAsia"/>
          <w:b/>
          <w:bCs/>
          <w:sz w:val="22"/>
        </w:rPr>
        <w:t xml:space="preserve"> </w:t>
      </w:r>
    </w:p>
    <w:p w14:paraId="33D8AD4C" w14:textId="33717E8F" w:rsidR="009A2BA3" w:rsidRPr="00A55D23" w:rsidRDefault="00A0371D" w:rsidP="000218FA">
      <w:pPr>
        <w:spacing w:line="340" w:lineRule="exact"/>
        <w:ind w:firstLineChars="1100" w:firstLine="2421"/>
        <w:rPr>
          <w:rFonts w:ascii="UD デジタル 教科書体 NK-R" w:eastAsia="UD デジタル 教科書体 NK-R"/>
          <w:b/>
          <w:bCs/>
          <w:sz w:val="22"/>
        </w:rPr>
      </w:pPr>
      <w:r>
        <w:rPr>
          <w:rFonts w:ascii="UD デジタル 教科書体 NK-R" w:eastAsia="UD デジタル 教科書体 NK-R" w:hint="eastAsia"/>
          <w:b/>
          <w:bCs/>
          <w:sz w:val="22"/>
        </w:rPr>
        <w:t>s.oliver1812</w:t>
      </w:r>
      <w:r w:rsidR="00A55D23" w:rsidRPr="00A55D23">
        <w:rPr>
          <w:rFonts w:ascii="UD デジタル 教科書体 NK-R" w:eastAsia="UD デジタル 教科書体 NK-R" w:hint="eastAsia"/>
          <w:b/>
          <w:bCs/>
          <w:sz w:val="22"/>
        </w:rPr>
        <w:t>@</w:t>
      </w:r>
      <w:r>
        <w:rPr>
          <w:rFonts w:ascii="UD デジタル 教科書体 NK-R" w:eastAsia="UD デジタル 教科書体 NK-R" w:hint="eastAsia"/>
          <w:b/>
          <w:bCs/>
          <w:sz w:val="22"/>
        </w:rPr>
        <w:t>wf7.so-net.ne</w:t>
      </w:r>
      <w:r w:rsidR="00A55D23" w:rsidRPr="00A55D23">
        <w:rPr>
          <w:rFonts w:ascii="UD デジタル 教科書体 NK-R" w:eastAsia="UD デジタル 教科書体 NK-R" w:hint="eastAsia"/>
          <w:b/>
          <w:bCs/>
          <w:sz w:val="22"/>
        </w:rPr>
        <w:t>.jp</w:t>
      </w:r>
    </w:p>
    <w:p w14:paraId="4E25D275" w14:textId="5138697B" w:rsidR="00A41DBB" w:rsidRPr="00AF1508" w:rsidRDefault="00513AC1" w:rsidP="000218FA">
      <w:pPr>
        <w:spacing w:line="340" w:lineRule="exact"/>
        <w:rPr>
          <w:rFonts w:ascii="UD デジタル 教科書体 NK-R" w:eastAsia="UD デジタル 教科書体 NK-R"/>
        </w:rPr>
      </w:pPr>
      <w:r w:rsidRPr="00AF1508">
        <w:rPr>
          <w:rFonts w:ascii="UD デジタル 教科書体 NK-R" w:eastAsia="UD デジタル 教科書体 NK-R" w:hint="eastAsia"/>
        </w:rPr>
        <w:tab/>
      </w:r>
      <w:r w:rsidRPr="00AF1508">
        <w:rPr>
          <w:rFonts w:ascii="UD デジタル 教科書体 NK-R" w:eastAsia="UD デジタル 教科書体 NK-R" w:hint="eastAsia"/>
        </w:rPr>
        <w:tab/>
      </w:r>
      <w:r w:rsidR="009A2BA3">
        <w:rPr>
          <w:rFonts w:ascii="UD デジタル 教科書体 NK-R" w:eastAsia="UD デジタル 教科書体 NK-R" w:hint="eastAsia"/>
        </w:rPr>
        <w:t xml:space="preserve">　　　（注）</w:t>
      </w:r>
      <w:r w:rsidR="009A2BA3" w:rsidRPr="009A2BA3">
        <w:rPr>
          <w:rFonts w:ascii="UD デジタル 教科書体 NK-R" w:eastAsia="UD デジタル 教科書体 NK-R" w:hint="eastAsia"/>
        </w:rPr>
        <w:t xml:space="preserve">生年月日の入力例：西暦　</w:t>
      </w:r>
      <w:r w:rsidR="009A2BA3" w:rsidRPr="009A2BA3">
        <w:rPr>
          <w:rFonts w:ascii="UD デジタル 教科書体 NK-R" w:eastAsia="UD デジタル 教科書体 NK-R"/>
        </w:rPr>
        <w:t xml:space="preserve">1966/8/12　</w:t>
      </w:r>
      <w:r w:rsidR="009A2BA3">
        <w:rPr>
          <w:rFonts w:ascii="UD デジタル 教科書体 NK-R" w:eastAsia="UD デジタル 教科書体 NK-R" w:hint="eastAsia"/>
        </w:rPr>
        <w:t xml:space="preserve">　</w:t>
      </w:r>
      <w:r w:rsidR="009A2BA3" w:rsidRPr="009A2BA3">
        <w:rPr>
          <w:rFonts w:ascii="UD デジタル 教科書体 NK-R" w:eastAsia="UD デジタル 教科書体 NK-R"/>
        </w:rPr>
        <w:t xml:space="preserve">　和暦　S41.8.12</w:t>
      </w:r>
    </w:p>
    <w:p w14:paraId="4BF7CBA7" w14:textId="6A0488D6" w:rsidR="00513AC1" w:rsidRPr="00AF1508" w:rsidRDefault="00513AC1" w:rsidP="000218FA">
      <w:pPr>
        <w:spacing w:line="340" w:lineRule="exact"/>
        <w:rPr>
          <w:rFonts w:ascii="UD デジタル 教科書体 NK-R" w:eastAsia="UD デジタル 教科書体 NK-R"/>
        </w:rPr>
      </w:pPr>
      <w:r w:rsidRPr="00AF1508">
        <w:rPr>
          <w:rFonts w:ascii="UD デジタル 教科書体 NK-R" w:eastAsia="UD デジタル 教科書体 NK-R" w:hint="eastAsia"/>
        </w:rPr>
        <w:tab/>
      </w:r>
      <w:r w:rsidR="00842196"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r w:rsidR="00842196"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r w:rsidR="00842196" w:rsidRPr="00AF1508">
        <w:rPr>
          <w:rFonts w:ascii="UD デジタル 教科書体 NK-R" w:eastAsia="UD デジタル 教科書体 NK-R" w:hint="eastAsia"/>
        </w:rPr>
        <w:t xml:space="preserve"> </w:t>
      </w:r>
      <w:r w:rsidR="00AF1508">
        <w:rPr>
          <w:rFonts w:ascii="UD デジタル 教科書体 NK-R" w:eastAsia="UD デジタル 教科書体 NK-R"/>
        </w:rPr>
        <w:t xml:space="preserve">   </w:t>
      </w:r>
      <w:r w:rsidR="00842196" w:rsidRPr="00AF1508">
        <w:rPr>
          <w:rFonts w:ascii="UD デジタル 教科書体 NK-R" w:eastAsia="UD デジタル 教科書体 NK-R" w:hint="eastAsia"/>
        </w:rPr>
        <w:t xml:space="preserve"> </w:t>
      </w:r>
      <w:r w:rsidRPr="00AF1508">
        <w:rPr>
          <w:rFonts w:ascii="UD デジタル 教科書体 NK-R" w:eastAsia="UD デジタル 教科書体 NK-R" w:hint="eastAsia"/>
        </w:rPr>
        <w:t>※郵送の場合は下記</w:t>
      </w:r>
      <w:r w:rsidR="008C3474" w:rsidRPr="00AF1508">
        <w:rPr>
          <w:rFonts w:ascii="UD デジタル 教科書体 NK-R" w:eastAsia="UD デジタル 教科書体 NK-R" w:hint="eastAsia"/>
        </w:rPr>
        <w:t>まで</w:t>
      </w:r>
      <w:r w:rsidRPr="00AF1508">
        <w:rPr>
          <w:rFonts w:ascii="UD デジタル 教科書体 NK-R" w:eastAsia="UD デジタル 教科書体 NK-R" w:hint="eastAsia"/>
        </w:rPr>
        <w:tab/>
      </w:r>
      <w:r w:rsidR="006A6BAD" w:rsidRPr="006A6BAD">
        <w:rPr>
          <w:rFonts w:ascii="UD デジタル 教科書体 NK-R" w:eastAsia="UD デジタル 教科書体 NK-R" w:hint="eastAsia"/>
          <w:color w:val="FF0000"/>
        </w:rPr>
        <w:t>（</w:t>
      </w:r>
      <w:r w:rsidR="00A0371D">
        <w:rPr>
          <w:rFonts w:ascii="UD デジタル 教科書体 NK-R" w:eastAsia="UD デジタル 教科書体 NK-R" w:hint="eastAsia"/>
          <w:color w:val="FF0000"/>
        </w:rPr>
        <w:t>注）</w:t>
      </w:r>
      <w:r w:rsidR="006A6BAD" w:rsidRPr="006A6BAD">
        <w:rPr>
          <w:rFonts w:ascii="UD デジタル 教科書体 NK-R" w:eastAsia="UD デジタル 教科書体 NK-R" w:hint="eastAsia"/>
          <w:color w:val="FF0000"/>
        </w:rPr>
        <w:t>現金書留は取り扱いしません</w:t>
      </w:r>
      <w:r w:rsidRPr="006A6BAD">
        <w:rPr>
          <w:rFonts w:ascii="UD デジタル 教科書体 NK-R" w:eastAsia="UD デジタル 教科書体 NK-R" w:hint="eastAsia"/>
          <w:color w:val="FF0000"/>
        </w:rPr>
        <w:tab/>
      </w:r>
      <w:r w:rsidRPr="00AF1508">
        <w:rPr>
          <w:rFonts w:ascii="UD デジタル 教科書体 NK-R" w:eastAsia="UD デジタル 教科書体 NK-R" w:hint="eastAsia"/>
        </w:rPr>
        <w:tab/>
      </w:r>
      <w:r w:rsidRPr="00AF1508">
        <w:rPr>
          <w:rFonts w:ascii="UD デジタル 教科書体 NK-R" w:eastAsia="UD デジタル 教科書体 NK-R" w:hint="eastAsia"/>
        </w:rPr>
        <w:tab/>
      </w:r>
    </w:p>
    <w:p w14:paraId="1E5688C4" w14:textId="7386FF39" w:rsidR="001963CF" w:rsidRDefault="00513AC1" w:rsidP="000218FA">
      <w:pPr>
        <w:spacing w:line="340" w:lineRule="exact"/>
        <w:rPr>
          <w:rFonts w:ascii="UD デジタル 教科書体 NK-R" w:eastAsia="UD デジタル 教科書体 NK-R"/>
        </w:rPr>
      </w:pPr>
      <w:r w:rsidRPr="00AF1508">
        <w:rPr>
          <w:rFonts w:ascii="UD デジタル 教科書体 NK-R" w:eastAsia="UD デジタル 教科書体 NK-R" w:hint="eastAsia"/>
        </w:rPr>
        <w:tab/>
      </w:r>
      <w:r w:rsidR="00AF1508">
        <w:rPr>
          <w:rFonts w:ascii="UD デジタル 教科書体 NK-R" w:eastAsia="UD デジタル 教科書体 NK-R"/>
        </w:rPr>
        <w:t xml:space="preserve">       </w:t>
      </w:r>
      <w:r w:rsidR="00AF1508" w:rsidRPr="00B2447C">
        <w:rPr>
          <w:rFonts w:ascii="UD デジタル 教科書体 NK-R" w:eastAsia="UD デジタル 教科書体 NK-R"/>
        </w:rPr>
        <w:t xml:space="preserve"> </w:t>
      </w:r>
      <w:r w:rsidR="00842196" w:rsidRPr="00B2447C">
        <w:rPr>
          <w:rFonts w:ascii="UD デジタル 教科書体 NK-R" w:eastAsia="UD デジタル 教科書体 NK-R" w:hint="eastAsia"/>
        </w:rPr>
        <w:t xml:space="preserve"> </w:t>
      </w:r>
      <w:r w:rsidRPr="00B2447C">
        <w:rPr>
          <w:rFonts w:ascii="UD デジタル 教科書体 NK-R" w:eastAsia="UD デジタル 教科書体 NK-R" w:hint="eastAsia"/>
        </w:rPr>
        <w:t>〒</w:t>
      </w:r>
      <w:r w:rsidR="00A0371D">
        <w:rPr>
          <w:rFonts w:ascii="UD デジタル 教科書体 NK-R" w:eastAsia="UD デジタル 教科書体 NK-R" w:hint="eastAsia"/>
        </w:rPr>
        <w:t>399-8204</w:t>
      </w:r>
      <w:r w:rsidRPr="00B2447C">
        <w:rPr>
          <w:rFonts w:ascii="UD デジタル 教科書体 NK-R" w:eastAsia="UD デジタル 教科書体 NK-R" w:hint="eastAsia"/>
        </w:rPr>
        <w:t xml:space="preserve">　</w:t>
      </w:r>
      <w:r w:rsidR="00A0371D">
        <w:rPr>
          <w:rFonts w:ascii="UD デジタル 教科書体 NK-R" w:eastAsia="UD デジタル 教科書体 NK-R" w:hint="eastAsia"/>
        </w:rPr>
        <w:t>長野県安曇野市豊科高家5814　安曇野卓球連盟</w:t>
      </w:r>
      <w:r w:rsidR="009A2BA3" w:rsidRPr="00B2447C">
        <w:rPr>
          <w:rFonts w:ascii="UD デジタル 教科書体 NK-R" w:eastAsia="UD デジタル 教科書体 NK-R" w:hint="eastAsia"/>
        </w:rPr>
        <w:t xml:space="preserve">　</w:t>
      </w:r>
      <w:r w:rsidR="00A0371D">
        <w:rPr>
          <w:rFonts w:ascii="UD デジタル 教科書体 NK-R" w:eastAsia="UD デジタル 教科書体 NK-R" w:hint="eastAsia"/>
        </w:rPr>
        <w:t>古川節雄</w:t>
      </w:r>
      <w:r w:rsidR="009A2BA3" w:rsidRPr="00B2447C">
        <w:rPr>
          <w:rFonts w:ascii="UD デジタル 教科書体 NK-R" w:eastAsia="UD デジタル 教科書体 NK-R" w:hint="eastAsia"/>
        </w:rPr>
        <w:t>宛</w:t>
      </w:r>
      <w:r w:rsidRPr="00B2447C">
        <w:rPr>
          <w:rFonts w:ascii="UD デジタル 教科書体 NK-R" w:eastAsia="UD デジタル 教科書体 NK-R" w:hint="eastAsia"/>
        </w:rPr>
        <w:tab/>
      </w:r>
    </w:p>
    <w:p w14:paraId="0F5B6C68" w14:textId="3452E108" w:rsidR="008D368D" w:rsidRPr="00396EBF" w:rsidRDefault="006A75FF" w:rsidP="000218FA">
      <w:pPr>
        <w:spacing w:line="340" w:lineRule="exact"/>
        <w:rPr>
          <w:rFonts w:ascii="UD デジタル 教科書体 NK-R" w:eastAsia="UD デジタル 教科書体 NK-R"/>
        </w:rPr>
      </w:pPr>
      <w:r>
        <w:rPr>
          <w:rFonts w:ascii="UD デジタル 教科書体 NK-R" w:eastAsia="UD デジタル 教科書体 NK-R" w:hint="eastAsia"/>
        </w:rPr>
        <w:t xml:space="preserve">　　　　　　　　　　　　　</w:t>
      </w:r>
      <w:r w:rsidR="004C45B3">
        <w:rPr>
          <w:rFonts w:ascii="UD デジタル 教科書体 NK-R" w:eastAsia="UD デジタル 教科書体 NK-R" w:hint="eastAsia"/>
        </w:rPr>
        <w:t xml:space="preserve">　</w:t>
      </w:r>
      <w:r w:rsidR="00A0371D">
        <w:rPr>
          <w:rFonts w:ascii="UD デジタル 教科書体 NK-R" w:eastAsia="UD デジタル 教科書体 NK-R" w:hint="eastAsia"/>
        </w:rPr>
        <w:t xml:space="preserve">　　</w:t>
      </w:r>
      <w:r w:rsidR="000062CA">
        <w:rPr>
          <w:rFonts w:ascii="UD デジタル 教科書体 NK-R" w:eastAsia="UD デジタル 教科書体 NK-R" w:hint="eastAsia"/>
        </w:rPr>
        <w:t xml:space="preserve">　</w:t>
      </w:r>
      <w:r w:rsidR="00A55D23">
        <w:rPr>
          <w:rFonts w:ascii="UD デジタル 教科書体 NK-R" w:eastAsia="UD デジタル 教科書体 NK-R" w:hint="eastAsia"/>
        </w:rPr>
        <w:t>■</w:t>
      </w:r>
      <w:r w:rsidRPr="00396EBF">
        <w:rPr>
          <w:rFonts w:ascii="UD デジタル 教科書体 NK-R" w:eastAsia="UD デジタル 教科書体 NK-R" w:hint="eastAsia"/>
        </w:rPr>
        <w:t xml:space="preserve">　</w:t>
      </w:r>
      <w:r w:rsidR="00A55D23">
        <w:rPr>
          <w:rFonts w:ascii="UD デジタル 教科書体 NK-R" w:eastAsia="UD デジタル 教科書体 NK-R" w:hint="eastAsia"/>
        </w:rPr>
        <w:t>受付終了後、申込者には受付終了のメール等のご</w:t>
      </w:r>
      <w:r w:rsidRPr="00396EBF">
        <w:rPr>
          <w:rFonts w:ascii="UD デジタル 教科書体 NK-R" w:eastAsia="UD デジタル 教科書体 NK-R" w:hint="eastAsia"/>
        </w:rPr>
        <w:t>連絡を致します。</w:t>
      </w:r>
    </w:p>
    <w:p w14:paraId="26EEAC6D" w14:textId="2A74C7F7" w:rsidR="006A75FF" w:rsidRPr="00396EBF" w:rsidRDefault="006A75FF" w:rsidP="000218FA">
      <w:pPr>
        <w:spacing w:line="340" w:lineRule="exact"/>
        <w:ind w:firstLineChars="400" w:firstLine="840"/>
        <w:rPr>
          <w:rFonts w:ascii="UD デジタル 教科書体 NK-R" w:eastAsia="UD デジタル 教科書体 NK-R"/>
        </w:rPr>
      </w:pPr>
      <w:r w:rsidRPr="00396EBF">
        <w:rPr>
          <w:rFonts w:ascii="UD デジタル 教科書体 NK-R" w:eastAsia="UD デジタル 教科書体 NK-R" w:hint="eastAsia"/>
        </w:rPr>
        <w:t xml:space="preserve">　　　　</w:t>
      </w:r>
      <w:r w:rsidR="000062CA">
        <w:rPr>
          <w:rFonts w:ascii="UD デジタル 教科書体 NK-R" w:eastAsia="UD デジタル 教科書体 NK-R" w:hint="eastAsia"/>
        </w:rPr>
        <w:t xml:space="preserve">　</w:t>
      </w:r>
      <w:r w:rsidR="00042DB5">
        <w:rPr>
          <w:rFonts w:ascii="UD デジタル 教科書体 NK-R" w:eastAsia="UD デジタル 教科書体 NK-R" w:hint="eastAsia"/>
        </w:rPr>
        <w:t xml:space="preserve">　</w:t>
      </w:r>
      <w:r w:rsidR="000062CA">
        <w:rPr>
          <w:rFonts w:ascii="UD デジタル 教科書体 NK-R" w:eastAsia="UD デジタル 教科書体 NK-R" w:hint="eastAsia"/>
        </w:rPr>
        <w:t xml:space="preserve">　</w:t>
      </w:r>
      <w:r w:rsidR="00A0371D">
        <w:rPr>
          <w:rFonts w:ascii="UD デジタル 教科書体 NK-R" w:eastAsia="UD デジタル 教科書体 NK-R" w:hint="eastAsia"/>
        </w:rPr>
        <w:t xml:space="preserve">　　</w:t>
      </w:r>
      <w:r w:rsidR="004C45B3">
        <w:rPr>
          <w:rFonts w:ascii="UD デジタル 教科書体 NK-R" w:eastAsia="UD デジタル 教科書体 NK-R" w:hint="eastAsia"/>
        </w:rPr>
        <w:t xml:space="preserve">　</w:t>
      </w:r>
      <w:r w:rsidRPr="00396EBF">
        <w:rPr>
          <w:rFonts w:ascii="UD デジタル 教科書体 NK-R" w:eastAsia="UD デジタル 教科書体 NK-R" w:hint="eastAsia"/>
        </w:rPr>
        <w:t>連絡が無い場合は受付されてない場合</w:t>
      </w:r>
      <w:r w:rsidR="00A55D23">
        <w:rPr>
          <w:rFonts w:ascii="UD デジタル 教科書体 NK-R" w:eastAsia="UD デジタル 教科書体 NK-R" w:hint="eastAsia"/>
        </w:rPr>
        <w:t>が</w:t>
      </w:r>
      <w:r w:rsidRPr="00396EBF">
        <w:rPr>
          <w:rFonts w:ascii="UD デジタル 教科書体 NK-R" w:eastAsia="UD デジタル 教科書体 NK-R" w:hint="eastAsia"/>
        </w:rPr>
        <w:t>ありますので</w:t>
      </w:r>
      <w:r w:rsidR="00A55D23">
        <w:rPr>
          <w:rFonts w:ascii="UD デジタル 教科書体 NK-R" w:eastAsia="UD デジタル 教科書体 NK-R" w:hint="eastAsia"/>
        </w:rPr>
        <w:t>、その際は</w:t>
      </w:r>
      <w:r w:rsidRPr="00396EBF">
        <w:rPr>
          <w:rFonts w:ascii="UD デジタル 教科書体 NK-R" w:eastAsia="UD デジタル 教科書体 NK-R" w:hint="eastAsia"/>
        </w:rPr>
        <w:t>事務局までご連絡下さい。</w:t>
      </w:r>
    </w:p>
    <w:p w14:paraId="5138F619" w14:textId="798B2F2B" w:rsidR="000F3574" w:rsidRPr="00396EBF" w:rsidRDefault="00513AC1" w:rsidP="000218FA">
      <w:pPr>
        <w:spacing w:line="340" w:lineRule="exact"/>
        <w:ind w:firstLineChars="50" w:firstLine="105"/>
        <w:rPr>
          <w:rFonts w:ascii="UD デジタル 教科書体 NK-R" w:eastAsia="UD デジタル 教科書体 NK-R"/>
        </w:rPr>
      </w:pPr>
      <w:r w:rsidRPr="00396EBF">
        <w:rPr>
          <w:rFonts w:ascii="UD デジタル 教科書体 NK-R" w:eastAsia="UD デジタル 教科書体 NK-R" w:hint="eastAsia"/>
        </w:rPr>
        <w:t>1</w:t>
      </w:r>
      <w:r w:rsidR="000552B0" w:rsidRPr="00396EBF">
        <w:rPr>
          <w:rFonts w:ascii="UD デジタル 教科書体 NK-R" w:eastAsia="UD デジタル 教科書体 NK-R" w:hint="eastAsia"/>
        </w:rPr>
        <w:t>6</w:t>
      </w:r>
      <w:r w:rsidRPr="00396EBF">
        <w:rPr>
          <w:rFonts w:ascii="UD デジタル 教科書体 NK-R" w:eastAsia="UD デジタル 教科書体 NK-R" w:hint="eastAsia"/>
        </w:rPr>
        <w:t>.申込期間</w:t>
      </w:r>
      <w:r w:rsidRPr="00396EBF">
        <w:rPr>
          <w:rFonts w:ascii="UD デジタル 教科書体 NK-R" w:eastAsia="UD デジタル 教科書体 NK-R" w:hint="eastAsia"/>
        </w:rPr>
        <w:tab/>
      </w:r>
      <w:r w:rsidR="00570EBC">
        <w:rPr>
          <w:rFonts w:ascii="UD デジタル 教科書体 NK-R" w:eastAsia="UD デジタル 教科書体 NK-R" w:hint="eastAsia"/>
        </w:rPr>
        <w:t xml:space="preserve">  </w:t>
      </w:r>
      <w:r w:rsidRPr="00613C91">
        <w:rPr>
          <w:rFonts w:ascii="UD デジタル 教科書体 NK-R" w:eastAsia="UD デジタル 教科書体 NK-R" w:hint="eastAsia"/>
          <w:b/>
          <w:bCs/>
          <w:color w:val="FF0000"/>
        </w:rPr>
        <w:t>令和</w:t>
      </w:r>
      <w:r w:rsidR="00910C52" w:rsidRPr="00613C91">
        <w:rPr>
          <w:rFonts w:ascii="UD デジタル 教科書体 NK-R" w:eastAsia="UD デジタル 教科書体 NK-R" w:hint="eastAsia"/>
          <w:b/>
          <w:bCs/>
          <w:color w:val="FF0000"/>
        </w:rPr>
        <w:t>８</w:t>
      </w:r>
      <w:r w:rsidRPr="00613C91">
        <w:rPr>
          <w:rFonts w:ascii="UD デジタル 教科書体 NK-R" w:eastAsia="UD デジタル 教科書体 NK-R" w:hint="eastAsia"/>
          <w:b/>
          <w:bCs/>
          <w:color w:val="FF0000"/>
        </w:rPr>
        <w:t>年</w:t>
      </w:r>
      <w:r w:rsidR="00910C52" w:rsidRPr="00613C91">
        <w:rPr>
          <w:rFonts w:ascii="UD デジタル 教科書体 NK-R" w:eastAsia="UD デジタル 教科書体 NK-R" w:hint="eastAsia"/>
          <w:b/>
          <w:bCs/>
          <w:color w:val="FF0000"/>
        </w:rPr>
        <w:t>２</w:t>
      </w:r>
      <w:r w:rsidRPr="00613C91">
        <w:rPr>
          <w:rFonts w:ascii="UD デジタル 教科書体 NK-R" w:eastAsia="UD デジタル 教科書体 NK-R" w:hint="eastAsia"/>
          <w:b/>
          <w:bCs/>
          <w:color w:val="FF0000"/>
        </w:rPr>
        <w:t>月</w:t>
      </w:r>
      <w:r w:rsidR="005E65B1" w:rsidRPr="00613C91">
        <w:rPr>
          <w:rFonts w:ascii="UD デジタル 教科書体 NK-R" w:eastAsia="UD デジタル 教科書体 NK-R" w:hint="eastAsia"/>
          <w:b/>
          <w:bCs/>
          <w:color w:val="FF0000"/>
        </w:rPr>
        <w:t>１</w:t>
      </w:r>
      <w:r w:rsidRPr="00613C91">
        <w:rPr>
          <w:rFonts w:ascii="UD デジタル 教科書体 NK-R" w:eastAsia="UD デジタル 教科書体 NK-R" w:hint="eastAsia"/>
          <w:b/>
          <w:bCs/>
          <w:color w:val="FF0000"/>
        </w:rPr>
        <w:t>日（</w:t>
      </w:r>
      <w:r w:rsidR="005E65B1" w:rsidRPr="00613C91">
        <w:rPr>
          <w:rFonts w:ascii="UD デジタル 教科書体 NK-R" w:eastAsia="UD デジタル 教科書体 NK-R" w:hint="eastAsia"/>
          <w:b/>
          <w:bCs/>
          <w:color w:val="FF0000"/>
        </w:rPr>
        <w:t>日</w:t>
      </w:r>
      <w:r w:rsidRPr="00613C91">
        <w:rPr>
          <w:rFonts w:ascii="UD デジタル 教科書体 NK-R" w:eastAsia="UD デジタル 教科書体 NK-R" w:hint="eastAsia"/>
          <w:b/>
          <w:bCs/>
          <w:color w:val="FF0000"/>
        </w:rPr>
        <w:t>）～令和</w:t>
      </w:r>
      <w:r w:rsidR="00910C52" w:rsidRPr="00613C91">
        <w:rPr>
          <w:rFonts w:ascii="UD デジタル 教科書体 NK-R" w:eastAsia="UD デジタル 教科書体 NK-R" w:hint="eastAsia"/>
          <w:b/>
          <w:bCs/>
          <w:color w:val="FF0000"/>
        </w:rPr>
        <w:t>８</w:t>
      </w:r>
      <w:r w:rsidRPr="00613C91">
        <w:rPr>
          <w:rFonts w:ascii="UD デジタル 教科書体 NK-R" w:eastAsia="UD デジタル 教科書体 NK-R" w:hint="eastAsia"/>
          <w:b/>
          <w:bCs/>
          <w:color w:val="FF0000"/>
        </w:rPr>
        <w:t>年</w:t>
      </w:r>
      <w:r w:rsidR="00910C52" w:rsidRPr="00613C91">
        <w:rPr>
          <w:rFonts w:ascii="UD デジタル 教科書体 NK-R" w:eastAsia="UD デジタル 教科書体 NK-R" w:hint="eastAsia"/>
          <w:b/>
          <w:bCs/>
          <w:color w:val="FF0000"/>
        </w:rPr>
        <w:t>２</w:t>
      </w:r>
      <w:r w:rsidRPr="00613C91">
        <w:rPr>
          <w:rFonts w:ascii="UD デジタル 教科書体 NK-R" w:eastAsia="UD デジタル 教科書体 NK-R" w:hint="eastAsia"/>
          <w:b/>
          <w:bCs/>
          <w:color w:val="FF0000"/>
        </w:rPr>
        <w:t>月</w:t>
      </w:r>
      <w:r w:rsidR="00711DBD" w:rsidRPr="00613C91">
        <w:rPr>
          <w:rFonts w:ascii="UD デジタル 教科書体 NK-R" w:eastAsia="UD デジタル 教科書体 NK-R" w:hint="eastAsia"/>
          <w:b/>
          <w:bCs/>
          <w:color w:val="FF0000"/>
        </w:rPr>
        <w:t>２</w:t>
      </w:r>
      <w:r w:rsidR="00910C52" w:rsidRPr="00613C91">
        <w:rPr>
          <w:rFonts w:ascii="UD デジタル 教科書体 NK-R" w:eastAsia="UD デジタル 教科書体 NK-R" w:hint="eastAsia"/>
          <w:b/>
          <w:bCs/>
          <w:color w:val="FF0000"/>
        </w:rPr>
        <w:t>８</w:t>
      </w:r>
      <w:r w:rsidRPr="00613C91">
        <w:rPr>
          <w:rFonts w:ascii="UD デジタル 教科書体 NK-R" w:eastAsia="UD デジタル 教科書体 NK-R" w:hint="eastAsia"/>
          <w:b/>
          <w:bCs/>
          <w:color w:val="FF0000"/>
        </w:rPr>
        <w:t>日（</w:t>
      </w:r>
      <w:r w:rsidR="00910C52" w:rsidRPr="00613C91">
        <w:rPr>
          <w:rFonts w:ascii="UD デジタル 教科書体 NK-R" w:eastAsia="UD デジタル 教科書体 NK-R" w:hint="eastAsia"/>
          <w:b/>
          <w:bCs/>
          <w:color w:val="FF0000"/>
        </w:rPr>
        <w:t>土</w:t>
      </w:r>
      <w:r w:rsidRPr="00613C91">
        <w:rPr>
          <w:rFonts w:ascii="UD デジタル 教科書体 NK-R" w:eastAsia="UD デジタル 教科書体 NK-R" w:hint="eastAsia"/>
          <w:b/>
          <w:bCs/>
          <w:color w:val="FF0000"/>
        </w:rPr>
        <w:t>）</w:t>
      </w:r>
      <w:r w:rsidR="006A75FF" w:rsidRPr="00396EBF">
        <w:rPr>
          <w:rFonts w:ascii="UD デジタル 教科書体 NK-R" w:eastAsia="UD デジタル 教科書体 NK-R" w:hint="eastAsia"/>
        </w:rPr>
        <w:t xml:space="preserve">　※郵送の場合当日消印有効</w:t>
      </w:r>
    </w:p>
    <w:p w14:paraId="21F9C7D3" w14:textId="6B9D7875" w:rsidR="00394348" w:rsidRDefault="00716EAF" w:rsidP="000218FA">
      <w:pPr>
        <w:spacing w:line="340" w:lineRule="exact"/>
        <w:rPr>
          <w:rFonts w:ascii="UD デジタル 教科書体 NK-R" w:eastAsia="UD デジタル 教科書体 NK-R"/>
        </w:rPr>
      </w:pPr>
      <w:r w:rsidRPr="00AF1508">
        <w:rPr>
          <w:rFonts w:ascii="UD デジタル 教科書体 NK-R" w:eastAsia="UD デジタル 教科書体 NK-R" w:hint="eastAsia"/>
        </w:rPr>
        <w:t xml:space="preserve"> </w:t>
      </w:r>
      <w:r w:rsidR="003150AA" w:rsidRPr="00AF1508">
        <w:rPr>
          <w:rFonts w:ascii="UD デジタル 教科書体 NK-R" w:eastAsia="UD デジタル 教科書体 NK-R" w:hint="eastAsia"/>
        </w:rPr>
        <w:t>1</w:t>
      </w:r>
      <w:r w:rsidR="000552B0" w:rsidRPr="00AF1508">
        <w:rPr>
          <w:rFonts w:ascii="UD デジタル 教科書体 NK-R" w:eastAsia="UD デジタル 教科書体 NK-R" w:hint="eastAsia"/>
        </w:rPr>
        <w:t>7</w:t>
      </w:r>
      <w:r w:rsidR="003150AA" w:rsidRPr="00AF1508">
        <w:rPr>
          <w:rFonts w:ascii="UD デジタル 教科書体 NK-R" w:eastAsia="UD デジタル 教科書体 NK-R" w:hint="eastAsia"/>
        </w:rPr>
        <w:t>.そ</w:t>
      </w:r>
      <w:r w:rsidR="000552B0" w:rsidRPr="00AF1508">
        <w:rPr>
          <w:rFonts w:ascii="UD デジタル 教科書体 NK-R" w:eastAsia="UD デジタル 教科書体 NK-R" w:hint="eastAsia"/>
        </w:rPr>
        <w:t xml:space="preserve"> </w:t>
      </w:r>
      <w:r w:rsidR="003150AA" w:rsidRPr="00AF1508">
        <w:rPr>
          <w:rFonts w:ascii="UD デジタル 教科書体 NK-R" w:eastAsia="UD デジタル 教科書体 NK-R" w:hint="eastAsia"/>
        </w:rPr>
        <w:t>の</w:t>
      </w:r>
      <w:r w:rsidR="000552B0" w:rsidRPr="00AF1508">
        <w:rPr>
          <w:rFonts w:ascii="UD デジタル 教科書体 NK-R" w:eastAsia="UD デジタル 教科書体 NK-R" w:hint="eastAsia"/>
        </w:rPr>
        <w:t xml:space="preserve"> </w:t>
      </w:r>
      <w:r w:rsidR="003150AA" w:rsidRPr="00AF1508">
        <w:rPr>
          <w:rFonts w:ascii="UD デジタル 教科書体 NK-R" w:eastAsia="UD デジタル 教科書体 NK-R" w:hint="eastAsia"/>
        </w:rPr>
        <w:t>他</w:t>
      </w:r>
      <w:r w:rsidRPr="00AF1508">
        <w:rPr>
          <w:rFonts w:ascii="UD デジタル 教科書体 NK-R" w:eastAsia="UD デジタル 教科書体 NK-R" w:hint="eastAsia"/>
        </w:rPr>
        <w:t xml:space="preserve"> </w:t>
      </w:r>
      <w:r w:rsidR="003150AA" w:rsidRPr="00473298">
        <w:rPr>
          <w:rFonts w:ascii="UD デジタル 教科書体 NK-R" w:eastAsia="UD デジタル 教科書体 NK-R" w:hint="eastAsia"/>
        </w:rPr>
        <w:t xml:space="preserve"> </w:t>
      </w:r>
      <w:r w:rsidR="00BD6045">
        <w:rPr>
          <w:rFonts w:ascii="UD デジタル 教科書体 NK-R" w:eastAsia="UD デジタル 教科書体 NK-R" w:hint="eastAsia"/>
        </w:rPr>
        <w:t xml:space="preserve"> </w:t>
      </w:r>
      <w:r w:rsidR="00570EBC">
        <w:rPr>
          <w:rFonts w:ascii="UD デジタル 教科書体 NK-R" w:eastAsia="UD デジタル 教科書体 NK-R" w:hint="eastAsia"/>
        </w:rPr>
        <w:t xml:space="preserve">  </w:t>
      </w:r>
      <w:r w:rsidR="00BD6045">
        <w:rPr>
          <w:rFonts w:ascii="UD デジタル 教科書体 NK-R" w:eastAsia="UD デジタル 教科書体 NK-R"/>
        </w:rPr>
        <w:t xml:space="preserve"> </w:t>
      </w:r>
      <w:r w:rsidR="0085328A">
        <w:rPr>
          <w:rFonts w:ascii="UD デジタル 教科書体 NK-R" w:eastAsia="UD デジタル 教科書体 NK-R" w:hint="eastAsia"/>
        </w:rPr>
        <w:t>パートナーの急な棄権等の場合は、ご自身で代わりの競技者を出してください。</w:t>
      </w:r>
    </w:p>
    <w:p w14:paraId="590166BD" w14:textId="1F56199C" w:rsidR="00BD6045" w:rsidRPr="000F3574" w:rsidRDefault="00ED4BBF" w:rsidP="000218FA">
      <w:pPr>
        <w:spacing w:line="340" w:lineRule="exact"/>
        <w:ind w:leftChars="900" w:left="1890"/>
        <w:rPr>
          <w:rFonts w:ascii="UD デジタル 教科書体 NK-R" w:eastAsia="UD デジタル 教科書体 NK-R"/>
        </w:rPr>
      </w:pPr>
      <w:r w:rsidRPr="00ED4BBF">
        <w:rPr>
          <w:rFonts w:ascii="UD デジタル 教科書体 NK-R" w:eastAsia="UD デジタル 教科書体 NK-R" w:hint="eastAsia"/>
        </w:rPr>
        <w:t>その場合は合計年齢によりブロック（若年</w:t>
      </w:r>
      <w:r>
        <w:rPr>
          <w:rFonts w:ascii="UD デジタル 教科書体 NK-R" w:eastAsia="UD デジタル 教科書体 NK-R" w:hint="eastAsia"/>
        </w:rPr>
        <w:t>者</w:t>
      </w:r>
      <w:r w:rsidRPr="00ED4BBF">
        <w:rPr>
          <w:rFonts w:ascii="UD デジタル 教科書体 NK-R" w:eastAsia="UD デジタル 教科書体 NK-R" w:hint="eastAsia"/>
        </w:rPr>
        <w:t>層～中高年齢</w:t>
      </w:r>
      <w:r>
        <w:rPr>
          <w:rFonts w:ascii="UD デジタル 教科書体 NK-R" w:eastAsia="UD デジタル 教科書体 NK-R" w:hint="eastAsia"/>
        </w:rPr>
        <w:t>者</w:t>
      </w:r>
      <w:r w:rsidRPr="00ED4BBF">
        <w:rPr>
          <w:rFonts w:ascii="UD デジタル 教科書体 NK-R" w:eastAsia="UD デジタル 教科書体 NK-R" w:hint="eastAsia"/>
        </w:rPr>
        <w:t>層～</w:t>
      </w:r>
      <w:r w:rsidR="000866CE">
        <w:rPr>
          <w:rFonts w:ascii="UD デジタル 教科書体 NK-R" w:eastAsia="UD デジタル 教科書体 NK-R" w:hint="eastAsia"/>
        </w:rPr>
        <w:t>年長</w:t>
      </w:r>
      <w:r w:rsidRPr="00ED4BBF">
        <w:rPr>
          <w:rFonts w:ascii="UD デジタル 教科書体 NK-R" w:eastAsia="UD デジタル 教科書体 NK-R" w:hint="eastAsia"/>
        </w:rPr>
        <w:t>者層）が変更になる場合もあるので</w:t>
      </w:r>
      <w:r w:rsidR="000866CE">
        <w:rPr>
          <w:rFonts w:ascii="UD デジタル 教科書体 NK-R" w:eastAsia="UD デジタル 教科書体 NK-R" w:hint="eastAsia"/>
        </w:rPr>
        <w:t>、できるだけ年齢に近い</w:t>
      </w:r>
      <w:r w:rsidR="0044037B">
        <w:rPr>
          <w:rFonts w:ascii="UD デジタル 教科書体 NK-R" w:eastAsia="UD デジタル 教科書体 NK-R" w:hint="eastAsia"/>
        </w:rPr>
        <w:t>方をお願いします。</w:t>
      </w:r>
    </w:p>
    <w:p w14:paraId="13B1327F" w14:textId="7E48B354" w:rsidR="00473298" w:rsidRDefault="00513AC1" w:rsidP="000218FA">
      <w:pPr>
        <w:spacing w:line="340" w:lineRule="exact"/>
        <w:ind w:firstLineChars="50" w:firstLine="105"/>
        <w:rPr>
          <w:rFonts w:ascii="UD デジタル 教科書体 NK-R" w:eastAsia="UD デジタル 教科書体 NK-R"/>
        </w:rPr>
      </w:pPr>
      <w:r w:rsidRPr="00AF1508">
        <w:rPr>
          <w:rFonts w:ascii="UD デジタル 教科書体 NK-R" w:eastAsia="UD デジタル 教科書体 NK-R" w:hint="eastAsia"/>
        </w:rPr>
        <w:t>1</w:t>
      </w:r>
      <w:r w:rsidR="00883F8E" w:rsidRPr="00AF1508">
        <w:rPr>
          <w:rFonts w:ascii="UD デジタル 教科書体 NK-R" w:eastAsia="UD デジタル 教科書体 NK-R" w:hint="eastAsia"/>
        </w:rPr>
        <w:t>8</w:t>
      </w:r>
      <w:r w:rsidRPr="00AF1508">
        <w:rPr>
          <w:rFonts w:ascii="UD デジタル 教科書体 NK-R" w:eastAsia="UD デジタル 教科書体 NK-R" w:hint="eastAsia"/>
        </w:rPr>
        <w:t>.問い合わせ先</w:t>
      </w:r>
      <w:r w:rsidR="00906AFA" w:rsidRPr="00AF1508">
        <w:rPr>
          <w:rFonts w:ascii="UD デジタル 教科書体 NK-R" w:eastAsia="UD デジタル 教科書体 NK-R" w:hint="eastAsia"/>
        </w:rPr>
        <w:t xml:space="preserve">　</w:t>
      </w:r>
      <w:r w:rsidR="008C3C3C" w:rsidRPr="00AF1508">
        <w:rPr>
          <w:rFonts w:ascii="UD デジタル 教科書体 NK-R" w:eastAsia="UD デジタル 教科書体 NK-R" w:hint="eastAsia"/>
        </w:rPr>
        <w:t xml:space="preserve">　</w:t>
      </w:r>
      <w:r w:rsidR="00ED4BBF">
        <w:rPr>
          <w:rFonts w:ascii="UD デジタル 教科書体 NK-R" w:eastAsia="UD デジタル 教科書体 NK-R" w:hint="eastAsia"/>
        </w:rPr>
        <w:t xml:space="preserve">　</w:t>
      </w:r>
      <w:r w:rsidR="00A0371D">
        <w:rPr>
          <w:rFonts w:ascii="UD デジタル 教科書体 NK-R" w:eastAsia="UD デジタル 教科書体 NK-R" w:hint="eastAsia"/>
        </w:rPr>
        <w:t>安曇野卓球連盟</w:t>
      </w:r>
      <w:r w:rsidR="009203F0">
        <w:rPr>
          <w:rFonts w:ascii="UD デジタル 教科書体 NK-R" w:eastAsia="UD デジタル 教科書体 NK-R" w:hint="eastAsia"/>
        </w:rPr>
        <w:t>ベテラン</w:t>
      </w:r>
      <w:r w:rsidR="00A0371D">
        <w:rPr>
          <w:rFonts w:ascii="UD デジタル 教科書体 NK-R" w:eastAsia="UD デジタル 教科書体 NK-R" w:hint="eastAsia"/>
        </w:rPr>
        <w:t xml:space="preserve">ラージボール委員会　</w:t>
      </w:r>
      <w:r w:rsidR="00473298" w:rsidRPr="00AF1508">
        <w:rPr>
          <w:rFonts w:ascii="UD デジタル 教科書体 NK-R" w:eastAsia="UD デジタル 教科書体 NK-R" w:hint="eastAsia"/>
        </w:rPr>
        <w:t>事務局　古川　℡　090-3558-0140</w:t>
      </w:r>
    </w:p>
    <w:p w14:paraId="59556E16" w14:textId="77777777" w:rsidR="00C2138C" w:rsidRDefault="004A3E2A" w:rsidP="000218FA">
      <w:pPr>
        <w:spacing w:line="340" w:lineRule="exact"/>
        <w:ind w:leftChars="1000" w:left="2310" w:hangingChars="100" w:hanging="210"/>
        <w:rPr>
          <w:rFonts w:ascii="UD デジタル 教科書体 NK-R" w:eastAsia="UD デジタル 教科書体 NK-R"/>
        </w:rPr>
      </w:pPr>
      <w:r>
        <w:rPr>
          <w:rFonts w:ascii="Yu Gothic UI" w:eastAsia="Yu Gothic UI" w:hAnsi="Yu Gothic UI" w:hint="eastAsia"/>
        </w:rPr>
        <w:t>※</w:t>
      </w:r>
      <w:r>
        <w:rPr>
          <w:rFonts w:ascii="UD デジタル 教科書体 NK-R" w:eastAsia="UD デジタル 教科書体 NK-R" w:hint="eastAsia"/>
        </w:rPr>
        <w:t>本大会は従来安曇野卓球連盟内部大会として行って</w:t>
      </w:r>
      <w:r w:rsidR="00910C52">
        <w:rPr>
          <w:rFonts w:ascii="UD デジタル 教科書体 NK-R" w:eastAsia="UD デジタル 教科書体 NK-R" w:hint="eastAsia"/>
        </w:rPr>
        <w:t>き</w:t>
      </w:r>
      <w:r>
        <w:rPr>
          <w:rFonts w:ascii="UD デジタル 教科書体 NK-R" w:eastAsia="UD デジタル 教科書体 NK-R" w:hint="eastAsia"/>
        </w:rPr>
        <w:t>ましたが、本年度から県内外</w:t>
      </w:r>
    </w:p>
    <w:p w14:paraId="767EBAD3" w14:textId="08199AD4" w:rsidR="00613C91" w:rsidRDefault="004A3E2A" w:rsidP="000218FA">
      <w:pPr>
        <w:spacing w:line="340" w:lineRule="exact"/>
        <w:ind w:leftChars="1000" w:left="2310" w:hangingChars="100" w:hanging="210"/>
        <w:rPr>
          <w:rFonts w:ascii="UD デジタル 教科書体 NK-R" w:eastAsia="UD デジタル 教科書体 NK-R"/>
        </w:rPr>
      </w:pPr>
      <w:r>
        <w:rPr>
          <w:rFonts w:ascii="UD デジタル 教科書体 NK-R" w:eastAsia="UD デジタル 教科書体 NK-R" w:hint="eastAsia"/>
        </w:rPr>
        <w:t>オープン大会として</w:t>
      </w:r>
      <w:r w:rsidR="00613C91">
        <w:rPr>
          <w:rFonts w:ascii="UD デジタル 教科書体 NK-R" w:eastAsia="UD デジタル 教科書体 NK-R" w:hint="eastAsia"/>
        </w:rPr>
        <w:t>間口を拡大して</w:t>
      </w:r>
      <w:r w:rsidR="00910C52">
        <w:rPr>
          <w:rFonts w:ascii="UD デジタル 教科書体 NK-R" w:eastAsia="UD デジタル 教科書体 NK-R" w:hint="eastAsia"/>
        </w:rPr>
        <w:t>開催します。皆様のご参加をお待ちしております。</w:t>
      </w:r>
    </w:p>
    <w:p w14:paraId="77030776" w14:textId="77777777" w:rsidR="000218FA" w:rsidRDefault="000218FA" w:rsidP="0044037B">
      <w:pPr>
        <w:spacing w:line="340" w:lineRule="exact"/>
        <w:rPr>
          <w:rFonts w:ascii="UD デジタル 教科書体 NK-R" w:eastAsia="UD デジタル 教科書体 NK-R"/>
        </w:rPr>
      </w:pPr>
    </w:p>
    <w:p w14:paraId="227F6C14" w14:textId="7F157D8E" w:rsidR="00F44179" w:rsidRPr="00AF1508" w:rsidRDefault="00F44179" w:rsidP="000218FA">
      <w:pPr>
        <w:spacing w:line="340" w:lineRule="exact"/>
        <w:ind w:leftChars="1000" w:left="2310" w:hangingChars="100" w:hanging="210"/>
        <w:rPr>
          <w:rFonts w:ascii="UD デジタル 教科書体 NK-R" w:eastAsia="UD デジタル 教科書体 NK-R"/>
        </w:rPr>
      </w:pPr>
      <w:r w:rsidRPr="00AF1508">
        <w:rPr>
          <w:rFonts w:ascii="UD デジタル 教科書体 NK-R" w:eastAsia="UD デジタル 教科書体 NK-R" w:hint="eastAsia"/>
          <w:noProof/>
        </w:rPr>
        <mc:AlternateContent>
          <mc:Choice Requires="wps">
            <w:drawing>
              <wp:anchor distT="0" distB="0" distL="114300" distR="114300" simplePos="0" relativeHeight="251657216" behindDoc="0" locked="0" layoutInCell="1" allowOverlap="1" wp14:anchorId="100CCC66" wp14:editId="18E09632">
                <wp:simplePos x="0" y="0"/>
                <wp:positionH relativeFrom="column">
                  <wp:posOffset>323215</wp:posOffset>
                </wp:positionH>
                <wp:positionV relativeFrom="paragraph">
                  <wp:posOffset>126365</wp:posOffset>
                </wp:positionV>
                <wp:extent cx="4962525" cy="8667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496252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2B452" id="四角形: 角を丸くする 1" o:spid="_x0000_s1026" style="position:absolute;left:0;text-align:left;margin-left:25.45pt;margin-top:9.95pt;width:390.7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" filled="f" strokecolor="#1f3763 [1604]" strokeweight="1pt">
                <v:stroke joinstyle="miter"/>
              </v:roundrect>
            </w:pict>
          </mc:Fallback>
        </mc:AlternateContent>
      </w:r>
    </w:p>
    <w:p w14:paraId="01FBA796" w14:textId="29E40BDB" w:rsidR="008C3474" w:rsidRPr="00A0371D" w:rsidRDefault="00513AC1" w:rsidP="000218FA">
      <w:pPr>
        <w:spacing w:line="340" w:lineRule="exact"/>
        <w:ind w:firstLineChars="400" w:firstLine="840"/>
        <w:rPr>
          <w:rFonts w:ascii="UD デジタル 教科書体 NK-R" w:eastAsia="UD デジタル 教科書体 NK-R"/>
          <w:color w:val="FF0000"/>
        </w:rPr>
      </w:pPr>
      <w:r w:rsidRPr="00A0371D">
        <w:rPr>
          <w:rFonts w:ascii="UD デジタル 教科書体 NK-R" w:eastAsia="UD デジタル 教科書体 NK-R" w:hint="eastAsia"/>
          <w:color w:val="FF0000"/>
        </w:rPr>
        <w:t>組み合わせは</w:t>
      </w:r>
      <w:r w:rsidR="00910C52">
        <w:rPr>
          <w:rFonts w:ascii="UD デジタル 教科書体 NK-R" w:eastAsia="UD デジタル 教科書体 NK-R" w:hint="eastAsia"/>
          <w:color w:val="FF0000"/>
        </w:rPr>
        <w:t>３</w:t>
      </w:r>
      <w:r w:rsidR="00286481" w:rsidRPr="00A0371D">
        <w:rPr>
          <w:rFonts w:ascii="UD デジタル 教科書体 NK-R" w:eastAsia="UD デジタル 教科書体 NK-R" w:hint="eastAsia"/>
          <w:color w:val="FF0000"/>
        </w:rPr>
        <w:t>月</w:t>
      </w:r>
      <w:r w:rsidR="00473298" w:rsidRPr="00A0371D">
        <w:rPr>
          <w:rFonts w:ascii="UD デジタル 教科書体 NK-R" w:eastAsia="UD デジタル 教科書体 NK-R" w:hint="eastAsia"/>
          <w:color w:val="FF0000"/>
        </w:rPr>
        <w:t>中</w:t>
      </w:r>
      <w:r w:rsidR="00286481" w:rsidRPr="00A0371D">
        <w:rPr>
          <w:rFonts w:ascii="UD デジタル 教科書体 NK-R" w:eastAsia="UD デジタル 教科書体 NK-R" w:hint="eastAsia"/>
          <w:color w:val="FF0000"/>
        </w:rPr>
        <w:t>旬</w:t>
      </w:r>
      <w:r w:rsidR="00473298" w:rsidRPr="00A0371D">
        <w:rPr>
          <w:rFonts w:ascii="UD デジタル 教科書体 NK-R" w:eastAsia="UD デジタル 教科書体 NK-R" w:hint="eastAsia"/>
          <w:color w:val="FF0000"/>
        </w:rPr>
        <w:t>（予定）</w:t>
      </w:r>
      <w:r w:rsidRPr="00A0371D">
        <w:rPr>
          <w:rFonts w:ascii="UD デジタル 教科書体 NK-R" w:eastAsia="UD デジタル 教科書体 NK-R" w:hint="eastAsia"/>
          <w:color w:val="FF0000"/>
        </w:rPr>
        <w:t>に</w:t>
      </w:r>
      <w:r w:rsidR="008C3474" w:rsidRPr="00A0371D">
        <w:rPr>
          <w:rFonts w:ascii="UD デジタル 教科書体 NK-R" w:eastAsia="UD デジタル 教科書体 NK-R" w:hint="eastAsia"/>
          <w:color w:val="FF0000"/>
        </w:rPr>
        <w:t>安曇野卓球連盟</w:t>
      </w:r>
      <w:r w:rsidRPr="00A0371D">
        <w:rPr>
          <w:rFonts w:ascii="UD デジタル 教科書体 NK-R" w:eastAsia="UD デジタル 教科書体 NK-R" w:hint="eastAsia"/>
          <w:color w:val="FF0000"/>
        </w:rPr>
        <w:t>ホームページに掲載します。</w:t>
      </w:r>
    </w:p>
    <w:p w14:paraId="1D72A14B" w14:textId="5A3A19C6" w:rsidR="00513AC1" w:rsidRPr="00A0371D" w:rsidRDefault="00513AC1" w:rsidP="000218FA">
      <w:pPr>
        <w:spacing w:line="340" w:lineRule="exact"/>
        <w:ind w:firstLineChars="400" w:firstLine="840"/>
        <w:rPr>
          <w:rFonts w:ascii="UD デジタル 教科書体 NK-R" w:eastAsia="UD デジタル 教科書体 NK-R"/>
          <w:color w:val="FF0000"/>
        </w:rPr>
      </w:pPr>
      <w:r w:rsidRPr="00A0371D">
        <w:rPr>
          <w:rFonts w:ascii="UD デジタル 教科書体 NK-R" w:eastAsia="UD デジタル 教科書体 NK-R" w:hint="eastAsia"/>
          <w:color w:val="FF0000"/>
        </w:rPr>
        <w:t>（組み合わせの変更には応じかねます）</w:t>
      </w:r>
      <w:r w:rsidRPr="00A0371D">
        <w:rPr>
          <w:rFonts w:ascii="UD デジタル 教科書体 NK-R" w:eastAsia="UD デジタル 教科書体 NK-R" w:hint="eastAsia"/>
          <w:color w:val="FF0000"/>
        </w:rPr>
        <w:tab/>
      </w:r>
    </w:p>
    <w:p w14:paraId="64667DF0" w14:textId="77777777" w:rsidR="00F44179" w:rsidRDefault="00513AC1" w:rsidP="000218FA">
      <w:pPr>
        <w:spacing w:line="340" w:lineRule="exact"/>
        <w:ind w:firstLineChars="400" w:firstLine="840"/>
        <w:rPr>
          <w:rFonts w:ascii="UD デジタル 教科書体 NK-R" w:eastAsia="UD デジタル 教科書体 NK-R"/>
          <w:color w:val="FF0000"/>
        </w:rPr>
      </w:pPr>
      <w:r w:rsidRPr="00A0371D">
        <w:rPr>
          <w:rFonts w:ascii="UD デジタル 教科書体 NK-R" w:eastAsia="UD デジタル 教科書体 NK-R" w:hint="eastAsia"/>
          <w:color w:val="FF0000"/>
        </w:rPr>
        <w:t>当日は</w:t>
      </w:r>
      <w:r w:rsidR="008C3474" w:rsidRPr="00A0371D">
        <w:rPr>
          <w:rFonts w:ascii="UD デジタル 教科書体 NK-R" w:eastAsia="UD デジタル 教科書体 NK-R" w:hint="eastAsia"/>
          <w:color w:val="FF0000"/>
        </w:rPr>
        <w:t>大会</w:t>
      </w:r>
      <w:r w:rsidRPr="00A0371D">
        <w:rPr>
          <w:rFonts w:ascii="UD デジタル 教科書体 NK-R" w:eastAsia="UD デジタル 教科書体 NK-R" w:hint="eastAsia"/>
          <w:color w:val="FF0000"/>
        </w:rPr>
        <w:t>プログラムを</w:t>
      </w:r>
      <w:r w:rsidR="008658B4" w:rsidRPr="00A0371D">
        <w:rPr>
          <w:rFonts w:ascii="UD デジタル 教科書体 NK-R" w:eastAsia="UD デジタル 教科書体 NK-R" w:hint="eastAsia"/>
          <w:color w:val="FF0000"/>
        </w:rPr>
        <w:t>お</w:t>
      </w:r>
      <w:r w:rsidRPr="00A0371D">
        <w:rPr>
          <w:rFonts w:ascii="UD デジタル 教科書体 NK-R" w:eastAsia="UD デジタル 教科書体 NK-R" w:hint="eastAsia"/>
          <w:color w:val="FF0000"/>
        </w:rPr>
        <w:t>渡し</w:t>
      </w:r>
      <w:r w:rsidR="008658B4" w:rsidRPr="00A0371D">
        <w:rPr>
          <w:rFonts w:ascii="UD デジタル 教科書体 NK-R" w:eastAsia="UD デジタル 教科書体 NK-R" w:hint="eastAsia"/>
          <w:color w:val="FF0000"/>
        </w:rPr>
        <w:t>し</w:t>
      </w:r>
      <w:r w:rsidRPr="00A0371D">
        <w:rPr>
          <w:rFonts w:ascii="UD デジタル 教科書体 NK-R" w:eastAsia="UD デジタル 教科書体 NK-R" w:hint="eastAsia"/>
          <w:color w:val="FF0000"/>
        </w:rPr>
        <w:t>ませんので、</w:t>
      </w:r>
      <w:r w:rsidR="0085328A" w:rsidRPr="00A0371D">
        <w:rPr>
          <w:rFonts w:ascii="UD デジタル 教科書体 NK-R" w:eastAsia="UD デジタル 教科書体 NK-R" w:hint="eastAsia"/>
          <w:color w:val="FF0000"/>
        </w:rPr>
        <w:t>各自</w:t>
      </w:r>
      <w:r w:rsidRPr="00A0371D">
        <w:rPr>
          <w:rFonts w:ascii="UD デジタル 教科書体 NK-R" w:eastAsia="UD デジタル 教科書体 NK-R" w:hint="eastAsia"/>
          <w:color w:val="FF0000"/>
        </w:rPr>
        <w:t>で印刷を</w:t>
      </w:r>
      <w:r w:rsidR="002935CB" w:rsidRPr="00A0371D">
        <w:rPr>
          <w:rFonts w:ascii="UD デジタル 教科書体 NK-R" w:eastAsia="UD デジタル 教科書体 NK-R" w:hint="eastAsia"/>
          <w:color w:val="FF0000"/>
        </w:rPr>
        <w:t>してお持ちください</w:t>
      </w:r>
      <w:r w:rsidRPr="00A0371D">
        <w:rPr>
          <w:rFonts w:ascii="UD デジタル 教科書体 NK-R" w:eastAsia="UD デジタル 教科書体 NK-R" w:hint="eastAsia"/>
          <w:color w:val="FF0000"/>
        </w:rPr>
        <w:t>。</w:t>
      </w:r>
    </w:p>
    <w:p w14:paraId="65AA1D63" w14:textId="7B82CFB0" w:rsidR="004256B7" w:rsidRDefault="00513AC1" w:rsidP="000218FA">
      <w:pPr>
        <w:spacing w:line="340" w:lineRule="exact"/>
        <w:ind w:firstLineChars="400" w:firstLine="840"/>
        <w:rPr>
          <w:rFonts w:ascii="UD デジタル 教科書体 NK-R" w:eastAsia="UD デジタル 教科書体 NK-R"/>
        </w:rPr>
      </w:pPr>
      <w:r w:rsidRPr="00A0371D">
        <w:rPr>
          <w:rFonts w:ascii="UD デジタル 教科書体 NK-R" w:eastAsia="UD デジタル 教科書体 NK-R" w:hint="eastAsia"/>
          <w:color w:val="FF0000"/>
        </w:rPr>
        <w:tab/>
      </w:r>
      <w:r w:rsidRPr="00AF1508">
        <w:rPr>
          <w:rFonts w:ascii="UD デジタル 教科書体 NK-R" w:eastAsia="UD デジタル 教科書体 NK-R" w:hint="eastAsia"/>
        </w:rPr>
        <w:tab/>
      </w:r>
    </w:p>
    <w:p w14:paraId="66311EF2" w14:textId="77777777" w:rsidR="000218FA" w:rsidRDefault="000218FA" w:rsidP="000218FA">
      <w:pPr>
        <w:spacing w:line="340" w:lineRule="exact"/>
        <w:ind w:firstLineChars="400" w:firstLine="840"/>
        <w:rPr>
          <w:rFonts w:ascii="UD デジタル 教科書体 NK-R" w:eastAsia="UD デジタル 教科書体 NK-R"/>
        </w:rPr>
      </w:pPr>
    </w:p>
    <w:p w14:paraId="62E0CFB3" w14:textId="40FB9D03" w:rsidR="004256B7" w:rsidRPr="004256B7" w:rsidRDefault="004256B7" w:rsidP="000218FA">
      <w:pPr>
        <w:spacing w:line="340" w:lineRule="exact"/>
        <w:outlineLvl w:val="0"/>
        <w:rPr>
          <w:rFonts w:ascii="UD デジタル 教科書体 NK-R" w:eastAsia="UD デジタル 教科書体 NK-R" w:hAnsi="ＭＳ 明朝" w:cs="Times New Roman"/>
          <w:szCs w:val="21"/>
        </w:rPr>
      </w:pPr>
      <w:r w:rsidRPr="004256B7">
        <w:rPr>
          <w:rFonts w:ascii="UD デジタル 教科書体 NK-R" w:eastAsia="UD デジタル 教科書体 NK-R" w:hAnsi="ＭＳ 明朝" w:cs="Times New Roman" w:hint="eastAsia"/>
          <w:szCs w:val="21"/>
        </w:rPr>
        <w:t>【会場案内】</w:t>
      </w:r>
    </w:p>
    <w:p w14:paraId="339CD46B" w14:textId="61CAB72E" w:rsidR="005B7EB6" w:rsidRDefault="00B8586E" w:rsidP="000218FA">
      <w:pPr>
        <w:spacing w:line="340" w:lineRule="exact"/>
        <w:ind w:leftChars="200" w:left="630" w:hangingChars="100" w:hanging="210"/>
        <w:outlineLvl w:val="0"/>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〇</w:t>
      </w:r>
      <w:r w:rsidR="004256B7" w:rsidRPr="004256B7">
        <w:rPr>
          <w:rFonts w:ascii="UD デジタル 教科書体 NK-R" w:eastAsia="UD デジタル 教科書体 NK-R" w:hAnsi="ＭＳ 明朝" w:cs="Times New Roman" w:hint="eastAsia"/>
          <w:szCs w:val="21"/>
        </w:rPr>
        <w:t>長野自動車道安曇野ICで降りて左折。県道57号線を豊科方面へ進み「安曇野インター西」信号を左折して南に向かう。（約</w:t>
      </w:r>
      <w:r w:rsidR="00510C16">
        <w:rPr>
          <w:rFonts w:ascii="UD デジタル 教科書体 NK-R" w:eastAsia="UD デジタル 教科書体 NK-R" w:hAnsi="ＭＳ 明朝" w:cs="Times New Roman" w:hint="eastAsia"/>
          <w:szCs w:val="21"/>
        </w:rPr>
        <w:t xml:space="preserve">４Km　</w:t>
      </w:r>
      <w:r w:rsidR="004256B7" w:rsidRPr="004256B7">
        <w:rPr>
          <w:rFonts w:ascii="UD デジタル 教科書体 NK-R" w:eastAsia="UD デジタル 教科書体 NK-R" w:hAnsi="ＭＳ 明朝" w:cs="Times New Roman" w:hint="eastAsia"/>
          <w:szCs w:val="21"/>
        </w:rPr>
        <w:t>１０分）</w:t>
      </w:r>
    </w:p>
    <w:p w14:paraId="002F9EFF" w14:textId="2A4E64C5" w:rsidR="005B7EB6" w:rsidRDefault="00B8586E" w:rsidP="000218FA">
      <w:pPr>
        <w:spacing w:line="340" w:lineRule="exact"/>
        <w:ind w:leftChars="200" w:left="630" w:hangingChars="100" w:hanging="210"/>
        <w:outlineLvl w:val="0"/>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〇</w:t>
      </w:r>
      <w:r w:rsidR="005B7EB6">
        <w:rPr>
          <w:rFonts w:ascii="UD デジタル 教科書体 NK-R" w:eastAsia="UD デジタル 教科書体 NK-R" w:hAnsi="ＭＳ 明朝" w:cs="Times New Roman" w:hint="eastAsia"/>
          <w:szCs w:val="21"/>
        </w:rPr>
        <w:t>松本方面からは「梓川SA」で降りて</w:t>
      </w:r>
      <w:r w:rsidR="00311979">
        <w:rPr>
          <w:rFonts w:ascii="UD デジタル 教科書体 NK-R" w:eastAsia="UD デジタル 教科書体 NK-R" w:hAnsi="ＭＳ 明朝" w:cs="Times New Roman" w:hint="eastAsia"/>
          <w:szCs w:val="21"/>
        </w:rPr>
        <w:t>右折</w:t>
      </w:r>
      <w:r w:rsidR="00CD1F6A">
        <w:rPr>
          <w:rFonts w:ascii="UD デジタル 教科書体 NK-R" w:eastAsia="UD デジタル 教科書体 NK-R" w:hAnsi="ＭＳ 明朝" w:cs="Times New Roman" w:hint="eastAsia"/>
          <w:szCs w:val="21"/>
        </w:rPr>
        <w:t>。</w:t>
      </w:r>
      <w:r w:rsidR="00346A95">
        <w:rPr>
          <w:rFonts w:ascii="UD デジタル 教科書体 NK-R" w:eastAsia="UD デジタル 教科書体 NK-R" w:hAnsi="ＭＳ 明朝" w:cs="Times New Roman" w:hint="eastAsia"/>
          <w:szCs w:val="21"/>
        </w:rPr>
        <w:t>「アルプス大橋東」信号（</w:t>
      </w:r>
      <w:r w:rsidR="00311979">
        <w:rPr>
          <w:rFonts w:ascii="UD デジタル 教科書体 NK-R" w:eastAsia="UD デジタル 教科書体 NK-R" w:hAnsi="ＭＳ 明朝" w:cs="Times New Roman" w:hint="eastAsia"/>
          <w:szCs w:val="21"/>
        </w:rPr>
        <w:t>国道147号線交差点</w:t>
      </w:r>
      <w:r w:rsidR="00346A95">
        <w:rPr>
          <w:rFonts w:ascii="UD デジタル 教科書体 NK-R" w:eastAsia="UD デジタル 教科書体 NK-R" w:hAnsi="ＭＳ 明朝" w:cs="Times New Roman" w:hint="eastAsia"/>
          <w:szCs w:val="21"/>
        </w:rPr>
        <w:t>）</w:t>
      </w:r>
      <w:r w:rsidR="00311979">
        <w:rPr>
          <w:rFonts w:ascii="UD デジタル 教科書体 NK-R" w:eastAsia="UD デジタル 教科書体 NK-R" w:hAnsi="ＭＳ 明朝" w:cs="Times New Roman" w:hint="eastAsia"/>
          <w:szCs w:val="21"/>
        </w:rPr>
        <w:t>を左折</w:t>
      </w:r>
      <w:r w:rsidR="00CD1F6A">
        <w:rPr>
          <w:rFonts w:ascii="UD デジタル 教科書体 NK-R" w:eastAsia="UD デジタル 教科書体 NK-R" w:hAnsi="ＭＳ 明朝" w:cs="Times New Roman" w:hint="eastAsia"/>
          <w:szCs w:val="21"/>
        </w:rPr>
        <w:t>し</w:t>
      </w:r>
      <w:r w:rsidR="00311979">
        <w:rPr>
          <w:rFonts w:ascii="UD デジタル 教科書体 NK-R" w:eastAsia="UD デジタル 教科書体 NK-R" w:hAnsi="ＭＳ 明朝" w:cs="Times New Roman" w:hint="eastAsia"/>
          <w:szCs w:val="21"/>
        </w:rPr>
        <w:t>西に進み「南中学校南」信号を左折</w:t>
      </w:r>
      <w:r w:rsidR="00CD1F6A">
        <w:rPr>
          <w:rFonts w:ascii="UD デジタル 教科書体 NK-R" w:eastAsia="UD デジタル 教科書体 NK-R" w:hAnsi="ＭＳ 明朝" w:cs="Times New Roman" w:hint="eastAsia"/>
          <w:szCs w:val="21"/>
        </w:rPr>
        <w:t>して南に向かう</w:t>
      </w:r>
      <w:r w:rsidR="00311979">
        <w:rPr>
          <w:rFonts w:ascii="UD デジタル 教科書体 NK-R" w:eastAsia="UD デジタル 教科書体 NK-R" w:hAnsi="ＭＳ 明朝" w:cs="Times New Roman" w:hint="eastAsia"/>
          <w:szCs w:val="21"/>
        </w:rPr>
        <w:t>。</w:t>
      </w:r>
    </w:p>
    <w:p w14:paraId="3EA99CFF" w14:textId="31257199" w:rsidR="002D5367" w:rsidRPr="00F44179" w:rsidRDefault="00B8586E" w:rsidP="000218FA">
      <w:pPr>
        <w:spacing w:line="340" w:lineRule="exact"/>
        <w:ind w:leftChars="200" w:left="630" w:hangingChars="100" w:hanging="210"/>
        <w:outlineLvl w:val="0"/>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〇</w:t>
      </w:r>
      <w:r w:rsidR="004256B7" w:rsidRPr="004256B7">
        <w:rPr>
          <w:rFonts w:ascii="UD デジタル 教科書体 NK-R" w:eastAsia="UD デジタル 教科書体 NK-R" w:hAnsi="ＭＳ 明朝" w:cs="Times New Roman" w:hint="eastAsia"/>
          <w:szCs w:val="21"/>
        </w:rPr>
        <w:t>駐車場は約２００台駐車できますが満車の場合は北側の南部公園駐車場</w:t>
      </w:r>
      <w:r w:rsidR="0085328A">
        <w:rPr>
          <w:rFonts w:ascii="UD デジタル 教科書体 NK-R" w:eastAsia="UD デジタル 教科書体 NK-R" w:hAnsi="ＭＳ 明朝" w:cs="Times New Roman" w:hint="eastAsia"/>
          <w:szCs w:val="21"/>
        </w:rPr>
        <w:t>又は</w:t>
      </w:r>
      <w:r w:rsidR="00042DB5">
        <w:rPr>
          <w:rFonts w:ascii="UD デジタル 教科書体 NK-R" w:eastAsia="UD デジタル 教科書体 NK-R" w:hAnsi="ＭＳ 明朝" w:cs="Times New Roman" w:hint="eastAsia"/>
          <w:szCs w:val="21"/>
        </w:rPr>
        <w:t>第二駐車場（豊科南社会体育館跡地</w:t>
      </w:r>
      <w:r w:rsidR="00C82A27">
        <w:rPr>
          <w:rFonts w:ascii="UD デジタル 教科書体 NK-R" w:eastAsia="UD デジタル 教科書体 NK-R" w:hAnsi="ＭＳ 明朝" w:cs="Times New Roman" w:hint="eastAsia"/>
          <w:szCs w:val="21"/>
        </w:rPr>
        <w:t>）</w:t>
      </w:r>
      <w:r w:rsidR="004256B7" w:rsidRPr="004256B7">
        <w:rPr>
          <w:rFonts w:ascii="UD デジタル 教科書体 NK-R" w:eastAsia="UD デジタル 教科書体 NK-R" w:hAnsi="ＭＳ 明朝" w:cs="Times New Roman" w:hint="eastAsia"/>
          <w:szCs w:val="21"/>
        </w:rPr>
        <w:t>をご利用ください。</w:t>
      </w:r>
    </w:p>
    <w:sectPr w:rsidR="002D5367" w:rsidRPr="00F44179" w:rsidSect="00B019FE">
      <w:pgSz w:w="11906" w:h="16838"/>
      <w:pgMar w:top="851"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6026" w14:textId="77777777" w:rsidR="00EE418C" w:rsidRDefault="00EE418C" w:rsidP="004256B7">
      <w:r>
        <w:separator/>
      </w:r>
    </w:p>
  </w:endnote>
  <w:endnote w:type="continuationSeparator" w:id="0">
    <w:p w14:paraId="4E8754D4" w14:textId="77777777" w:rsidR="00EE418C" w:rsidRDefault="00EE418C" w:rsidP="0042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69D2" w14:textId="77777777" w:rsidR="00EE418C" w:rsidRDefault="00EE418C" w:rsidP="004256B7">
      <w:r>
        <w:separator/>
      </w:r>
    </w:p>
  </w:footnote>
  <w:footnote w:type="continuationSeparator" w:id="0">
    <w:p w14:paraId="16F06330" w14:textId="77777777" w:rsidR="00EE418C" w:rsidRDefault="00EE418C" w:rsidP="0042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20C3"/>
    <w:multiLevelType w:val="hybridMultilevel"/>
    <w:tmpl w:val="F9DAB784"/>
    <w:lvl w:ilvl="0" w:tplc="ED36CDE8">
      <w:numFmt w:val="bullet"/>
      <w:lvlText w:val="・"/>
      <w:lvlJc w:val="left"/>
      <w:pPr>
        <w:ind w:left="224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2724" w:hanging="420"/>
      </w:pPr>
      <w:rPr>
        <w:rFonts w:ascii="Wingdings" w:hAnsi="Wingdings" w:hint="default"/>
      </w:rPr>
    </w:lvl>
    <w:lvl w:ilvl="2" w:tplc="0409000D" w:tentative="1">
      <w:start w:val="1"/>
      <w:numFmt w:val="bullet"/>
      <w:lvlText w:val=""/>
      <w:lvlJc w:val="left"/>
      <w:pPr>
        <w:ind w:left="3144" w:hanging="420"/>
      </w:pPr>
      <w:rPr>
        <w:rFonts w:ascii="Wingdings" w:hAnsi="Wingdings" w:hint="default"/>
      </w:rPr>
    </w:lvl>
    <w:lvl w:ilvl="3" w:tplc="04090001" w:tentative="1">
      <w:start w:val="1"/>
      <w:numFmt w:val="bullet"/>
      <w:lvlText w:val=""/>
      <w:lvlJc w:val="left"/>
      <w:pPr>
        <w:ind w:left="3564" w:hanging="420"/>
      </w:pPr>
      <w:rPr>
        <w:rFonts w:ascii="Wingdings" w:hAnsi="Wingdings" w:hint="default"/>
      </w:rPr>
    </w:lvl>
    <w:lvl w:ilvl="4" w:tplc="0409000B" w:tentative="1">
      <w:start w:val="1"/>
      <w:numFmt w:val="bullet"/>
      <w:lvlText w:val=""/>
      <w:lvlJc w:val="left"/>
      <w:pPr>
        <w:ind w:left="3984" w:hanging="420"/>
      </w:pPr>
      <w:rPr>
        <w:rFonts w:ascii="Wingdings" w:hAnsi="Wingdings" w:hint="default"/>
      </w:rPr>
    </w:lvl>
    <w:lvl w:ilvl="5" w:tplc="0409000D" w:tentative="1">
      <w:start w:val="1"/>
      <w:numFmt w:val="bullet"/>
      <w:lvlText w:val=""/>
      <w:lvlJc w:val="left"/>
      <w:pPr>
        <w:ind w:left="4404" w:hanging="420"/>
      </w:pPr>
      <w:rPr>
        <w:rFonts w:ascii="Wingdings" w:hAnsi="Wingdings" w:hint="default"/>
      </w:rPr>
    </w:lvl>
    <w:lvl w:ilvl="6" w:tplc="04090001" w:tentative="1">
      <w:start w:val="1"/>
      <w:numFmt w:val="bullet"/>
      <w:lvlText w:val=""/>
      <w:lvlJc w:val="left"/>
      <w:pPr>
        <w:ind w:left="4824" w:hanging="420"/>
      </w:pPr>
      <w:rPr>
        <w:rFonts w:ascii="Wingdings" w:hAnsi="Wingdings" w:hint="default"/>
      </w:rPr>
    </w:lvl>
    <w:lvl w:ilvl="7" w:tplc="0409000B" w:tentative="1">
      <w:start w:val="1"/>
      <w:numFmt w:val="bullet"/>
      <w:lvlText w:val=""/>
      <w:lvlJc w:val="left"/>
      <w:pPr>
        <w:ind w:left="5244" w:hanging="420"/>
      </w:pPr>
      <w:rPr>
        <w:rFonts w:ascii="Wingdings" w:hAnsi="Wingdings" w:hint="default"/>
      </w:rPr>
    </w:lvl>
    <w:lvl w:ilvl="8" w:tplc="0409000D" w:tentative="1">
      <w:start w:val="1"/>
      <w:numFmt w:val="bullet"/>
      <w:lvlText w:val=""/>
      <w:lvlJc w:val="left"/>
      <w:pPr>
        <w:ind w:left="5664" w:hanging="420"/>
      </w:pPr>
      <w:rPr>
        <w:rFonts w:ascii="Wingdings" w:hAnsi="Wingdings" w:hint="default"/>
      </w:rPr>
    </w:lvl>
  </w:abstractNum>
  <w:abstractNum w:abstractNumId="1" w15:restartNumberingAfterBreak="0">
    <w:nsid w:val="32BA359C"/>
    <w:multiLevelType w:val="hybridMultilevel"/>
    <w:tmpl w:val="FD9CD4EE"/>
    <w:lvl w:ilvl="0" w:tplc="282CAC5E">
      <w:numFmt w:val="bullet"/>
      <w:lvlText w:val="・"/>
      <w:lvlJc w:val="left"/>
      <w:pPr>
        <w:ind w:left="225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16cid:durableId="2131898912">
    <w:abstractNumId w:val="0"/>
  </w:num>
  <w:num w:numId="2" w16cid:durableId="134100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C1"/>
    <w:rsid w:val="000062CA"/>
    <w:rsid w:val="00015E21"/>
    <w:rsid w:val="000218FA"/>
    <w:rsid w:val="00042DB5"/>
    <w:rsid w:val="00051CD0"/>
    <w:rsid w:val="000552B0"/>
    <w:rsid w:val="000552E2"/>
    <w:rsid w:val="000560C9"/>
    <w:rsid w:val="00057CC8"/>
    <w:rsid w:val="00071B52"/>
    <w:rsid w:val="000866CE"/>
    <w:rsid w:val="000B0AA8"/>
    <w:rsid w:val="000C0E72"/>
    <w:rsid w:val="000C507A"/>
    <w:rsid w:val="000C7F81"/>
    <w:rsid w:val="000D0902"/>
    <w:rsid w:val="000D62E3"/>
    <w:rsid w:val="000F1DD0"/>
    <w:rsid w:val="000F3574"/>
    <w:rsid w:val="00102593"/>
    <w:rsid w:val="001157A3"/>
    <w:rsid w:val="0013076D"/>
    <w:rsid w:val="00141DE0"/>
    <w:rsid w:val="00143B31"/>
    <w:rsid w:val="001464B1"/>
    <w:rsid w:val="0015658D"/>
    <w:rsid w:val="0016476F"/>
    <w:rsid w:val="00187593"/>
    <w:rsid w:val="00190C11"/>
    <w:rsid w:val="001963CF"/>
    <w:rsid w:val="001A13C1"/>
    <w:rsid w:val="001A677C"/>
    <w:rsid w:val="001B0C8A"/>
    <w:rsid w:val="001D25AA"/>
    <w:rsid w:val="001D3CA6"/>
    <w:rsid w:val="00204FF2"/>
    <w:rsid w:val="0021068E"/>
    <w:rsid w:val="002534E7"/>
    <w:rsid w:val="00261962"/>
    <w:rsid w:val="00265FF3"/>
    <w:rsid w:val="002674CE"/>
    <w:rsid w:val="00283203"/>
    <w:rsid w:val="00286481"/>
    <w:rsid w:val="002935CB"/>
    <w:rsid w:val="002A3862"/>
    <w:rsid w:val="002A5721"/>
    <w:rsid w:val="002A7815"/>
    <w:rsid w:val="002B4D2A"/>
    <w:rsid w:val="002D5367"/>
    <w:rsid w:val="002F6539"/>
    <w:rsid w:val="00311979"/>
    <w:rsid w:val="003150AA"/>
    <w:rsid w:val="003334EB"/>
    <w:rsid w:val="0033617E"/>
    <w:rsid w:val="0033704A"/>
    <w:rsid w:val="00346A95"/>
    <w:rsid w:val="003514E0"/>
    <w:rsid w:val="00361BD8"/>
    <w:rsid w:val="00375D3D"/>
    <w:rsid w:val="00393A9F"/>
    <w:rsid w:val="00394348"/>
    <w:rsid w:val="00396EBF"/>
    <w:rsid w:val="00397208"/>
    <w:rsid w:val="00397A99"/>
    <w:rsid w:val="003E7E21"/>
    <w:rsid w:val="004018BA"/>
    <w:rsid w:val="00403398"/>
    <w:rsid w:val="00413D8D"/>
    <w:rsid w:val="00417288"/>
    <w:rsid w:val="004256B7"/>
    <w:rsid w:val="004308F7"/>
    <w:rsid w:val="0044037B"/>
    <w:rsid w:val="0045346E"/>
    <w:rsid w:val="00466478"/>
    <w:rsid w:val="00473298"/>
    <w:rsid w:val="00484D59"/>
    <w:rsid w:val="00486B43"/>
    <w:rsid w:val="004936B0"/>
    <w:rsid w:val="004A3E2A"/>
    <w:rsid w:val="004C45B3"/>
    <w:rsid w:val="004D320F"/>
    <w:rsid w:val="004D3FC3"/>
    <w:rsid w:val="004D5009"/>
    <w:rsid w:val="004F6467"/>
    <w:rsid w:val="00510C16"/>
    <w:rsid w:val="00513601"/>
    <w:rsid w:val="00513AC1"/>
    <w:rsid w:val="005320C8"/>
    <w:rsid w:val="0053309F"/>
    <w:rsid w:val="005512FF"/>
    <w:rsid w:val="00552A3D"/>
    <w:rsid w:val="005608D4"/>
    <w:rsid w:val="00565BFC"/>
    <w:rsid w:val="00570EBC"/>
    <w:rsid w:val="005874C2"/>
    <w:rsid w:val="00590AEE"/>
    <w:rsid w:val="0059321E"/>
    <w:rsid w:val="005A51EE"/>
    <w:rsid w:val="005B6338"/>
    <w:rsid w:val="005B7EB6"/>
    <w:rsid w:val="005C0799"/>
    <w:rsid w:val="005C1FEE"/>
    <w:rsid w:val="005C271B"/>
    <w:rsid w:val="005D3080"/>
    <w:rsid w:val="005E65B1"/>
    <w:rsid w:val="005E6A46"/>
    <w:rsid w:val="005E7A4F"/>
    <w:rsid w:val="00606D4B"/>
    <w:rsid w:val="00613C91"/>
    <w:rsid w:val="006229CD"/>
    <w:rsid w:val="006248C6"/>
    <w:rsid w:val="006408AA"/>
    <w:rsid w:val="0065066E"/>
    <w:rsid w:val="0066063C"/>
    <w:rsid w:val="006633BD"/>
    <w:rsid w:val="00665936"/>
    <w:rsid w:val="00671ABD"/>
    <w:rsid w:val="00671B05"/>
    <w:rsid w:val="006731EE"/>
    <w:rsid w:val="00685C9D"/>
    <w:rsid w:val="00685DDA"/>
    <w:rsid w:val="006A6BAD"/>
    <w:rsid w:val="006A70E8"/>
    <w:rsid w:val="006A75FF"/>
    <w:rsid w:val="006B388C"/>
    <w:rsid w:val="006C07B2"/>
    <w:rsid w:val="006C4ED5"/>
    <w:rsid w:val="006E2E1F"/>
    <w:rsid w:val="006F24AC"/>
    <w:rsid w:val="007114FA"/>
    <w:rsid w:val="00711DBD"/>
    <w:rsid w:val="00713F0C"/>
    <w:rsid w:val="00716EAF"/>
    <w:rsid w:val="0076496C"/>
    <w:rsid w:val="007665EF"/>
    <w:rsid w:val="00777CDC"/>
    <w:rsid w:val="007826FD"/>
    <w:rsid w:val="007A4F37"/>
    <w:rsid w:val="007A5E54"/>
    <w:rsid w:val="007B0B6A"/>
    <w:rsid w:val="007B4621"/>
    <w:rsid w:val="007C4EBF"/>
    <w:rsid w:val="007D5287"/>
    <w:rsid w:val="007D7249"/>
    <w:rsid w:val="007E156A"/>
    <w:rsid w:val="007E315A"/>
    <w:rsid w:val="007E75B7"/>
    <w:rsid w:val="008035A8"/>
    <w:rsid w:val="00804171"/>
    <w:rsid w:val="00812B1A"/>
    <w:rsid w:val="00826BDA"/>
    <w:rsid w:val="008277CB"/>
    <w:rsid w:val="00831790"/>
    <w:rsid w:val="00834E59"/>
    <w:rsid w:val="00842196"/>
    <w:rsid w:val="008461F7"/>
    <w:rsid w:val="0085328A"/>
    <w:rsid w:val="00857BDE"/>
    <w:rsid w:val="008658B4"/>
    <w:rsid w:val="00865D67"/>
    <w:rsid w:val="00872A82"/>
    <w:rsid w:val="00883B5E"/>
    <w:rsid w:val="00883F8E"/>
    <w:rsid w:val="00887AD5"/>
    <w:rsid w:val="0089098D"/>
    <w:rsid w:val="008A2538"/>
    <w:rsid w:val="008B06B7"/>
    <w:rsid w:val="008C3474"/>
    <w:rsid w:val="008C3C3C"/>
    <w:rsid w:val="008D368D"/>
    <w:rsid w:val="008D5211"/>
    <w:rsid w:val="008E1F1E"/>
    <w:rsid w:val="008E5417"/>
    <w:rsid w:val="008F6BF2"/>
    <w:rsid w:val="00903EB1"/>
    <w:rsid w:val="00903F4C"/>
    <w:rsid w:val="00905CE9"/>
    <w:rsid w:val="00906AFA"/>
    <w:rsid w:val="00910C52"/>
    <w:rsid w:val="00915525"/>
    <w:rsid w:val="00916A9E"/>
    <w:rsid w:val="009203F0"/>
    <w:rsid w:val="00932897"/>
    <w:rsid w:val="009350D6"/>
    <w:rsid w:val="00954D61"/>
    <w:rsid w:val="009735BF"/>
    <w:rsid w:val="009861BD"/>
    <w:rsid w:val="0098750B"/>
    <w:rsid w:val="009A1240"/>
    <w:rsid w:val="009A12C1"/>
    <w:rsid w:val="009A2BA3"/>
    <w:rsid w:val="009B33FC"/>
    <w:rsid w:val="009D0ECE"/>
    <w:rsid w:val="009D399C"/>
    <w:rsid w:val="00A00C6B"/>
    <w:rsid w:val="00A0291C"/>
    <w:rsid w:val="00A0371D"/>
    <w:rsid w:val="00A06DB3"/>
    <w:rsid w:val="00A41DBB"/>
    <w:rsid w:val="00A55D23"/>
    <w:rsid w:val="00A84BE5"/>
    <w:rsid w:val="00A854D9"/>
    <w:rsid w:val="00AE0441"/>
    <w:rsid w:val="00AF1326"/>
    <w:rsid w:val="00AF1508"/>
    <w:rsid w:val="00B01107"/>
    <w:rsid w:val="00B019FE"/>
    <w:rsid w:val="00B04488"/>
    <w:rsid w:val="00B07FEC"/>
    <w:rsid w:val="00B15557"/>
    <w:rsid w:val="00B2447C"/>
    <w:rsid w:val="00B31AA3"/>
    <w:rsid w:val="00B32379"/>
    <w:rsid w:val="00B36A7E"/>
    <w:rsid w:val="00B50410"/>
    <w:rsid w:val="00B7660B"/>
    <w:rsid w:val="00B84D7F"/>
    <w:rsid w:val="00B856F9"/>
    <w:rsid w:val="00B8586E"/>
    <w:rsid w:val="00B90141"/>
    <w:rsid w:val="00BD6045"/>
    <w:rsid w:val="00BD61B6"/>
    <w:rsid w:val="00BF7DE5"/>
    <w:rsid w:val="00C1020A"/>
    <w:rsid w:val="00C13F18"/>
    <w:rsid w:val="00C17060"/>
    <w:rsid w:val="00C17592"/>
    <w:rsid w:val="00C2138C"/>
    <w:rsid w:val="00C25484"/>
    <w:rsid w:val="00C2600D"/>
    <w:rsid w:val="00C43960"/>
    <w:rsid w:val="00C447BB"/>
    <w:rsid w:val="00C50296"/>
    <w:rsid w:val="00C52564"/>
    <w:rsid w:val="00C5390D"/>
    <w:rsid w:val="00C61C65"/>
    <w:rsid w:val="00C62A19"/>
    <w:rsid w:val="00C65117"/>
    <w:rsid w:val="00C82A27"/>
    <w:rsid w:val="00C90E0D"/>
    <w:rsid w:val="00C94C5D"/>
    <w:rsid w:val="00CB3713"/>
    <w:rsid w:val="00CB5B48"/>
    <w:rsid w:val="00CC3DAA"/>
    <w:rsid w:val="00CC5504"/>
    <w:rsid w:val="00CD1F6A"/>
    <w:rsid w:val="00CE13D1"/>
    <w:rsid w:val="00D06ABD"/>
    <w:rsid w:val="00D344EA"/>
    <w:rsid w:val="00D507D3"/>
    <w:rsid w:val="00D52A14"/>
    <w:rsid w:val="00D60721"/>
    <w:rsid w:val="00D6602C"/>
    <w:rsid w:val="00D80B96"/>
    <w:rsid w:val="00D82F76"/>
    <w:rsid w:val="00D86E10"/>
    <w:rsid w:val="00DA3A7A"/>
    <w:rsid w:val="00DB11BC"/>
    <w:rsid w:val="00E227EE"/>
    <w:rsid w:val="00E36FA6"/>
    <w:rsid w:val="00E40353"/>
    <w:rsid w:val="00E64B4B"/>
    <w:rsid w:val="00E708F1"/>
    <w:rsid w:val="00E720FA"/>
    <w:rsid w:val="00E72765"/>
    <w:rsid w:val="00E75751"/>
    <w:rsid w:val="00E91897"/>
    <w:rsid w:val="00EA11F1"/>
    <w:rsid w:val="00EB5D58"/>
    <w:rsid w:val="00EC3720"/>
    <w:rsid w:val="00EC5764"/>
    <w:rsid w:val="00ED4BBF"/>
    <w:rsid w:val="00EE3C3A"/>
    <w:rsid w:val="00EE418C"/>
    <w:rsid w:val="00EE41CF"/>
    <w:rsid w:val="00EF1C9A"/>
    <w:rsid w:val="00F017BA"/>
    <w:rsid w:val="00F03BA5"/>
    <w:rsid w:val="00F04EF6"/>
    <w:rsid w:val="00F07B55"/>
    <w:rsid w:val="00F37EE3"/>
    <w:rsid w:val="00F40781"/>
    <w:rsid w:val="00F44179"/>
    <w:rsid w:val="00F44BED"/>
    <w:rsid w:val="00F52506"/>
    <w:rsid w:val="00F62817"/>
    <w:rsid w:val="00F678F2"/>
    <w:rsid w:val="00F77BD4"/>
    <w:rsid w:val="00F910ED"/>
    <w:rsid w:val="00F9160C"/>
    <w:rsid w:val="00FA6697"/>
    <w:rsid w:val="00FA71FF"/>
    <w:rsid w:val="00FC186C"/>
    <w:rsid w:val="00FC42DF"/>
    <w:rsid w:val="00FC5468"/>
    <w:rsid w:val="00FE0250"/>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9F85D"/>
  <w15:chartTrackingRefBased/>
  <w15:docId w15:val="{4FFB358F-03F8-4B46-AE01-497F4D1F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3AC1"/>
  </w:style>
  <w:style w:type="character" w:customStyle="1" w:styleId="a4">
    <w:name w:val="日付 (文字)"/>
    <w:basedOn w:val="a0"/>
    <w:link w:val="a3"/>
    <w:uiPriority w:val="99"/>
    <w:semiHidden/>
    <w:rsid w:val="00513AC1"/>
  </w:style>
  <w:style w:type="character" w:styleId="a5">
    <w:name w:val="Hyperlink"/>
    <w:basedOn w:val="a0"/>
    <w:uiPriority w:val="99"/>
    <w:unhideWhenUsed/>
    <w:rsid w:val="009A2BA3"/>
    <w:rPr>
      <w:color w:val="0563C1" w:themeColor="hyperlink"/>
      <w:u w:val="single"/>
    </w:rPr>
  </w:style>
  <w:style w:type="character" w:styleId="a6">
    <w:name w:val="Unresolved Mention"/>
    <w:basedOn w:val="a0"/>
    <w:uiPriority w:val="99"/>
    <w:semiHidden/>
    <w:unhideWhenUsed/>
    <w:rsid w:val="009A2BA3"/>
    <w:rPr>
      <w:color w:val="605E5C"/>
      <w:shd w:val="clear" w:color="auto" w:fill="E1DFDD"/>
    </w:rPr>
  </w:style>
  <w:style w:type="paragraph" w:styleId="a7">
    <w:name w:val="Note Heading"/>
    <w:basedOn w:val="a"/>
    <w:next w:val="a"/>
    <w:link w:val="a8"/>
    <w:uiPriority w:val="99"/>
    <w:unhideWhenUsed/>
    <w:rsid w:val="0021068E"/>
    <w:pPr>
      <w:jc w:val="center"/>
    </w:pPr>
    <w:rPr>
      <w:rFonts w:ascii="UD デジタル 教科書体 NK-R" w:eastAsia="UD デジタル 教科書体 NK-R"/>
      <w:sz w:val="22"/>
    </w:rPr>
  </w:style>
  <w:style w:type="character" w:customStyle="1" w:styleId="a8">
    <w:name w:val="記 (文字)"/>
    <w:basedOn w:val="a0"/>
    <w:link w:val="a7"/>
    <w:uiPriority w:val="99"/>
    <w:rsid w:val="0021068E"/>
    <w:rPr>
      <w:rFonts w:ascii="UD デジタル 教科書体 NK-R" w:eastAsia="UD デジタル 教科書体 NK-R"/>
      <w:sz w:val="22"/>
    </w:rPr>
  </w:style>
  <w:style w:type="paragraph" w:styleId="a9">
    <w:name w:val="Closing"/>
    <w:basedOn w:val="a"/>
    <w:link w:val="aa"/>
    <w:uiPriority w:val="99"/>
    <w:unhideWhenUsed/>
    <w:rsid w:val="0021068E"/>
    <w:pPr>
      <w:jc w:val="right"/>
    </w:pPr>
    <w:rPr>
      <w:rFonts w:ascii="UD デジタル 教科書体 NK-R" w:eastAsia="UD デジタル 教科書体 NK-R"/>
      <w:sz w:val="22"/>
    </w:rPr>
  </w:style>
  <w:style w:type="character" w:customStyle="1" w:styleId="aa">
    <w:name w:val="結語 (文字)"/>
    <w:basedOn w:val="a0"/>
    <w:link w:val="a9"/>
    <w:uiPriority w:val="99"/>
    <w:rsid w:val="0021068E"/>
    <w:rPr>
      <w:rFonts w:ascii="UD デジタル 教科書体 NK-R" w:eastAsia="UD デジタル 教科書体 NK-R"/>
      <w:sz w:val="22"/>
    </w:rPr>
  </w:style>
  <w:style w:type="paragraph" w:styleId="ab">
    <w:name w:val="List Paragraph"/>
    <w:basedOn w:val="a"/>
    <w:uiPriority w:val="34"/>
    <w:qFormat/>
    <w:rsid w:val="000560C9"/>
    <w:pPr>
      <w:ind w:leftChars="400" w:left="840"/>
    </w:pPr>
  </w:style>
  <w:style w:type="paragraph" w:styleId="ac">
    <w:name w:val="header"/>
    <w:basedOn w:val="a"/>
    <w:link w:val="ad"/>
    <w:uiPriority w:val="99"/>
    <w:unhideWhenUsed/>
    <w:rsid w:val="004256B7"/>
    <w:pPr>
      <w:tabs>
        <w:tab w:val="center" w:pos="4252"/>
        <w:tab w:val="right" w:pos="8504"/>
      </w:tabs>
      <w:snapToGrid w:val="0"/>
    </w:pPr>
  </w:style>
  <w:style w:type="character" w:customStyle="1" w:styleId="ad">
    <w:name w:val="ヘッダー (文字)"/>
    <w:basedOn w:val="a0"/>
    <w:link w:val="ac"/>
    <w:uiPriority w:val="99"/>
    <w:rsid w:val="004256B7"/>
  </w:style>
  <w:style w:type="paragraph" w:styleId="ae">
    <w:name w:val="footer"/>
    <w:basedOn w:val="a"/>
    <w:link w:val="af"/>
    <w:uiPriority w:val="99"/>
    <w:unhideWhenUsed/>
    <w:rsid w:val="004256B7"/>
    <w:pPr>
      <w:tabs>
        <w:tab w:val="center" w:pos="4252"/>
        <w:tab w:val="right" w:pos="8504"/>
      </w:tabs>
      <w:snapToGrid w:val="0"/>
    </w:pPr>
  </w:style>
  <w:style w:type="character" w:customStyle="1" w:styleId="af">
    <w:name w:val="フッター (文字)"/>
    <w:basedOn w:val="a0"/>
    <w:link w:val="ae"/>
    <w:uiPriority w:val="99"/>
    <w:rsid w:val="0042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70908">
      <w:bodyDiv w:val="1"/>
      <w:marLeft w:val="0"/>
      <w:marRight w:val="0"/>
      <w:marTop w:val="0"/>
      <w:marBottom w:val="0"/>
      <w:divBdr>
        <w:top w:val="none" w:sz="0" w:space="0" w:color="auto"/>
        <w:left w:val="none" w:sz="0" w:space="0" w:color="auto"/>
        <w:bottom w:val="none" w:sz="0" w:space="0" w:color="auto"/>
        <w:right w:val="none" w:sz="0" w:space="0" w:color="auto"/>
      </w:divBdr>
    </w:div>
    <w:div w:id="961885330">
      <w:bodyDiv w:val="1"/>
      <w:marLeft w:val="0"/>
      <w:marRight w:val="0"/>
      <w:marTop w:val="0"/>
      <w:marBottom w:val="0"/>
      <w:divBdr>
        <w:top w:val="none" w:sz="0" w:space="0" w:color="auto"/>
        <w:left w:val="none" w:sz="0" w:space="0" w:color="auto"/>
        <w:bottom w:val="none" w:sz="0" w:space="0" w:color="auto"/>
        <w:right w:val="none" w:sz="0" w:space="0" w:color="auto"/>
      </w:divBdr>
    </w:div>
    <w:div w:id="18276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1FC4-6E2C-4BB2-952B-6E09C871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節雄 古川</dc:creator>
  <cp:keywords/>
  <dc:description/>
  <cp:lastModifiedBy>節雄 古川</cp:lastModifiedBy>
  <cp:revision>134</cp:revision>
  <cp:lastPrinted>2025-12-19T00:49:00Z</cp:lastPrinted>
  <dcterms:created xsi:type="dcterms:W3CDTF">2021-06-12T22:50:00Z</dcterms:created>
  <dcterms:modified xsi:type="dcterms:W3CDTF">2025-12-19T00:50:00Z</dcterms:modified>
</cp:coreProperties>
</file>