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right"/>
      </w:pPr>
      <w:r>
        <w:rPr>
          <w:rFonts w:hint="eastAsia"/>
          <w:lang w:eastAsia="ja-JP"/>
        </w:rPr>
        <w:t>令和4年</w:t>
      </w:r>
      <w:r>
        <w:rPr>
          <w:rFonts w:hint="eastAsia"/>
        </w:rPr>
        <w:t>年</w:t>
      </w:r>
      <w:r>
        <w:rPr>
          <w:rFonts w:hint="eastAsia"/>
          <w:lang w:eastAsia="ja-JP"/>
        </w:rPr>
        <w:t>１２</w:t>
      </w:r>
      <w:r>
        <w:rPr>
          <w:rFonts w:hint="eastAsia"/>
        </w:rPr>
        <w:t>月</w:t>
      </w:r>
      <w:r>
        <w:rPr>
          <w:rFonts w:hint="eastAsia"/>
          <w:lang w:eastAsia="ja-JP"/>
        </w:rPr>
        <w:t>７</w:t>
      </w:r>
      <w:r>
        <w:rPr>
          <w:rFonts w:hint="eastAsia"/>
        </w:rPr>
        <w:t>日</w:t>
      </w:r>
    </w:p>
    <w:p>
      <w:bookmarkStart w:id="0" w:name="_Hlk41477269"/>
      <w:r>
        <w:rPr>
          <w:rFonts w:hint="eastAsia"/>
        </w:rPr>
        <w:t>関係各位</w:t>
      </w:r>
    </w:p>
    <w:p>
      <w:pPr>
        <w:rPr>
          <w:rFonts w:hint="eastAsia"/>
          <w:szCs w:val="21"/>
        </w:rPr>
      </w:pPr>
      <w:r>
        <w:rPr>
          <w:rFonts w:hint="eastAsia"/>
          <w:szCs w:val="21"/>
        </w:rPr>
        <w:t>第</w:t>
      </w:r>
      <w:r>
        <w:rPr>
          <w:rFonts w:hint="eastAsia"/>
          <w:szCs w:val="21"/>
          <w:lang w:eastAsia="ja-JP"/>
        </w:rPr>
        <w:t>２９</w:t>
      </w:r>
      <w:r>
        <w:rPr>
          <w:rFonts w:hint="eastAsia"/>
          <w:szCs w:val="21"/>
        </w:rPr>
        <w:t>回</w:t>
      </w:r>
      <w:r>
        <w:rPr>
          <w:rFonts w:hint="eastAsia"/>
          <w:szCs w:val="21"/>
          <w:lang w:eastAsia="ja-JP"/>
        </w:rPr>
        <w:t>ジュニア安曇野卓球選手権大会（中学生）</w:t>
      </w:r>
    </w:p>
    <w:p>
      <w:pPr>
        <w:ind w:right="1050"/>
        <w:jc w:val="right"/>
      </w:pPr>
      <w:r>
        <w:rPr>
          <w:rFonts w:hint="eastAsia"/>
        </w:rPr>
        <w:t>安曇野卓連盟</w:t>
      </w:r>
    </w:p>
    <w:p>
      <w:pPr>
        <w:ind w:right="840" w:rightChars="400"/>
        <w:jc w:val="distribute"/>
        <w:rPr>
          <w:b/>
          <w:bCs/>
        </w:rPr>
      </w:pPr>
      <w:r>
        <w:rPr>
          <w:rFonts w:hint="eastAsia"/>
        </w:rPr>
        <w:t>　　　　　　　　　　　　　　　　　　　</w:t>
      </w:r>
      <w:r>
        <w:t xml:space="preserve"> </w:t>
      </w:r>
      <w:r>
        <w:rPr>
          <w:rFonts w:hint="eastAsia"/>
          <w:lang w:eastAsia="ja-JP"/>
        </w:rPr>
        <w:t>　　　　</w:t>
      </w:r>
      <w:r>
        <w:rPr>
          <w:rFonts w:hint="eastAsia"/>
        </w:rPr>
        <w:t>会長　小野樹佳　　　</w:t>
      </w:r>
    </w:p>
    <w:p>
      <w:bookmarkStart w:id="1" w:name="_Hlk53145148"/>
    </w:p>
    <w:bookmarkEnd w:id="1"/>
    <w:p>
      <w:pPr>
        <w:jc w:val="center"/>
        <w:rPr>
          <w:b/>
          <w:bCs/>
          <w:sz w:val="24"/>
          <w:szCs w:val="24"/>
        </w:rPr>
      </w:pPr>
      <w:r>
        <w:rPr>
          <w:rFonts w:hint="eastAsia"/>
          <w:b/>
          <w:bCs/>
          <w:sz w:val="24"/>
          <w:szCs w:val="24"/>
        </w:rPr>
        <w:t>参加にあたっての留意事項</w:t>
      </w:r>
    </w:p>
    <w:p>
      <w:pPr>
        <w:jc w:val="center"/>
        <w:rPr>
          <w:b/>
          <w:bCs/>
        </w:rPr>
      </w:pPr>
    </w:p>
    <w:bookmarkEnd w:id="0"/>
    <w:p/>
    <w:p>
      <w:pPr>
        <w:ind w:firstLine="210" w:firstLineChars="100"/>
      </w:pPr>
      <w:r>
        <w:rPr>
          <w:rFonts w:hint="eastAsia"/>
        </w:rPr>
        <w:t>新型コロナウイルス感染症</w:t>
      </w:r>
      <w:r>
        <w:rPr>
          <w:rFonts w:hint="eastAsia"/>
          <w:lang w:eastAsia="ja-JP"/>
        </w:rPr>
        <w:t>が高止まり傾向にある中、先の見通せない状況が</w:t>
      </w:r>
      <w:r>
        <w:rPr>
          <w:rFonts w:hint="eastAsia"/>
        </w:rPr>
        <w:t>続いております</w:t>
      </w:r>
      <w:r>
        <w:rPr>
          <w:rFonts w:hint="eastAsia"/>
          <w:lang w:eastAsia="ja-JP"/>
        </w:rPr>
        <w:t>が</w:t>
      </w:r>
      <w:r>
        <w:rPr>
          <w:rFonts w:hint="eastAsia"/>
        </w:rPr>
        <w:t>、感染防止対策を十分に取ったうえで大会を開催</w:t>
      </w:r>
      <w:r>
        <w:rPr>
          <w:rFonts w:hint="eastAsia"/>
          <w:lang w:eastAsia="ja-JP"/>
        </w:rPr>
        <w:t>する予定でおります。</w:t>
      </w:r>
    </w:p>
    <w:p>
      <w:r>
        <w:rPr>
          <w:rFonts w:hint="eastAsia"/>
        </w:rPr>
        <w:t>皆様にはご不便、ご負担をお願いすることも多々あろうかと思いますが、本大会への参加にあたり、下記について関係各位のご理解ご協力を頂きたくお願い申し上げます。</w:t>
      </w:r>
    </w:p>
    <w:p>
      <w:pPr>
        <w:ind w:firstLine="210" w:firstLineChars="100"/>
      </w:pPr>
    </w:p>
    <w:p>
      <w:pPr>
        <w:rPr>
          <w:u w:val="single"/>
        </w:rPr>
      </w:pPr>
      <w:r>
        <w:rPr>
          <w:rFonts w:hint="eastAsia"/>
          <w:u w:val="single"/>
        </w:rPr>
        <w:t>※</w:t>
      </w:r>
      <w:r>
        <w:rPr>
          <w:rFonts w:hint="eastAsia"/>
          <w:b/>
          <w:bCs/>
          <w:u w:val="single"/>
        </w:rPr>
        <w:t>この大会は無観客試合ですが１チ－ム</w:t>
      </w:r>
      <w:r>
        <w:rPr>
          <w:rFonts w:hint="eastAsia"/>
          <w:b/>
          <w:bCs/>
          <w:u w:val="single"/>
          <w:lang w:eastAsia="ja-JP"/>
        </w:rPr>
        <w:t>、監督・コーチ・引率者合わせて</w:t>
      </w:r>
      <w:r>
        <w:rPr>
          <w:rFonts w:hint="eastAsia"/>
          <w:b/>
          <w:bCs/>
          <w:u w:val="single"/>
          <w:lang w:val="en-US" w:eastAsia="ja-JP"/>
        </w:rPr>
        <w:t>３名までの</w:t>
      </w:r>
      <w:r>
        <w:rPr>
          <w:rFonts w:hint="eastAsia"/>
          <w:b/>
          <w:bCs/>
          <w:u w:val="single"/>
        </w:rPr>
        <w:t>入場を認めます</w:t>
      </w:r>
      <w:r>
        <w:rPr>
          <w:rFonts w:hint="eastAsia"/>
          <w:u w:val="single"/>
        </w:rPr>
        <w:t>。</w:t>
      </w:r>
    </w:p>
    <w:p>
      <w:pPr>
        <w:rPr>
          <w:u w:val="single"/>
        </w:rPr>
      </w:pPr>
      <w:r>
        <w:rPr>
          <w:rFonts w:hint="eastAsia"/>
          <w:u w:val="single"/>
        </w:rPr>
        <w:t>※</w:t>
      </w:r>
      <w:r>
        <w:rPr>
          <w:rFonts w:hint="eastAsia"/>
          <w:b/>
          <w:bCs/>
          <w:u w:val="single"/>
        </w:rPr>
        <w:t>当日は</w:t>
      </w:r>
      <w:r>
        <w:rPr>
          <w:rFonts w:hint="eastAsia"/>
          <w:b/>
          <w:bCs/>
          <w:u w:val="single"/>
          <w:lang w:eastAsia="ja-JP"/>
        </w:rPr>
        <w:t>、入場を認められた方全員について</w:t>
      </w:r>
      <w:r>
        <w:rPr>
          <w:rFonts w:hint="eastAsia"/>
          <w:b/>
          <w:bCs/>
          <w:u w:val="single"/>
        </w:rPr>
        <w:t>「健康状態申告書」の提出</w:t>
      </w:r>
      <w:r>
        <w:rPr>
          <w:rFonts w:hint="eastAsia"/>
          <w:b/>
          <w:bCs/>
          <w:u w:val="single"/>
          <w:lang w:eastAsia="ja-JP"/>
        </w:rPr>
        <w:t>を</w:t>
      </w:r>
      <w:r>
        <w:rPr>
          <w:rFonts w:hint="eastAsia"/>
          <w:b/>
          <w:bCs/>
          <w:u w:val="single"/>
        </w:rPr>
        <w:t>お願いいたします。</w:t>
      </w:r>
    </w:p>
    <w:p>
      <w:pPr>
        <w:rPr>
          <w:u w:val="single"/>
        </w:rPr>
      </w:pPr>
      <w:r>
        <w:rPr>
          <w:rFonts w:hint="eastAsia"/>
          <w:u w:val="single"/>
        </w:rPr>
        <w:t>尚、当日は体育館入り口で手指の消毒をしていただき、大会役員が検温をさせて頂きます</w:t>
      </w:r>
    </w:p>
    <w:p>
      <w:r>
        <w:rPr>
          <w:rFonts w:hint="eastAsia"/>
        </w:rPr>
        <w:t>１．以下に該当する方は、参加を見合わせて下さい</w:t>
      </w:r>
    </w:p>
    <w:p>
      <w:pPr>
        <w:numPr>
          <w:ilvl w:val="0"/>
          <w:numId w:val="1"/>
        </w:numPr>
        <w:ind w:left="998" w:leftChars="475"/>
      </w:pPr>
      <w:r>
        <w:rPr>
          <w:rFonts w:hint="eastAsia"/>
        </w:rPr>
        <w:t>体調がよくない場合（例</w:t>
      </w:r>
      <w:r>
        <w:t>:発熱・咳・咽頭痛</w:t>
      </w:r>
      <w:r>
        <w:rPr>
          <w:rFonts w:hint="eastAsia"/>
          <w:lang w:eastAsia="ja-JP"/>
        </w:rPr>
        <w:t>・吐き気</w:t>
      </w:r>
      <w:r>
        <w:t>などの症状がある場合）</w:t>
      </w:r>
    </w:p>
    <w:p>
      <w:pPr>
        <w:numPr>
          <w:ilvl w:val="0"/>
          <w:numId w:val="1"/>
        </w:numPr>
        <w:ind w:left="998" w:leftChars="475"/>
      </w:pPr>
      <w:r>
        <w:rPr>
          <w:rFonts w:hint="eastAsia"/>
        </w:rPr>
        <w:t>同居家族や身近な知人に新型コロナウイルス感染が疑われる方がいる場合</w:t>
      </w:r>
    </w:p>
    <w:p>
      <w:pPr>
        <w:numPr>
          <w:ilvl w:val="0"/>
          <w:numId w:val="1"/>
        </w:numPr>
        <w:ind w:left="998" w:leftChars="475"/>
      </w:pPr>
      <w:r>
        <w:rPr>
          <w:rFonts w:hint="eastAsia"/>
          <w:lang w:eastAsia="ja-JP"/>
        </w:rPr>
        <w:t>学校・職場等のコロナ感染で、学級閉鎖など</w:t>
      </w:r>
      <w:r>
        <w:rPr>
          <w:rFonts w:hint="eastAsia"/>
        </w:rPr>
        <w:t>濃厚接触が</w:t>
      </w:r>
      <w:r>
        <w:rPr>
          <w:rFonts w:hint="eastAsia"/>
          <w:lang w:eastAsia="ja-JP"/>
        </w:rPr>
        <w:t>疑われる</w:t>
      </w:r>
      <w:r>
        <w:rPr>
          <w:rFonts w:hint="eastAsia"/>
        </w:rPr>
        <w:t>場合</w:t>
      </w:r>
    </w:p>
    <w:p>
      <w:pPr>
        <w:numPr>
          <w:ilvl w:val="0"/>
          <w:numId w:val="2"/>
        </w:numPr>
        <w:rPr>
          <w:rFonts w:hint="eastAsia"/>
          <w:color w:val="auto"/>
          <w:lang w:eastAsia="ja-JP"/>
        </w:rPr>
      </w:pPr>
      <w:r>
        <w:rPr>
          <w:rFonts w:hint="eastAsia"/>
          <w:b/>
          <w:bCs/>
          <w:color w:val="auto"/>
        </w:rPr>
        <w:t>各自マスクを持参して下さい</w:t>
      </w:r>
      <w:r>
        <w:rPr>
          <w:rFonts w:hint="eastAsia"/>
          <w:color w:val="auto"/>
        </w:rPr>
        <w:t>（競技中以外はマスクを着用</w:t>
      </w:r>
      <w:r>
        <w:rPr>
          <w:rFonts w:hint="eastAsia"/>
          <w:color w:val="auto"/>
          <w:lang w:eastAsia="ja-JP"/>
        </w:rPr>
        <w:t>）</w:t>
      </w:r>
    </w:p>
    <w:p>
      <w:pPr>
        <w:numPr>
          <w:ilvl w:val="0"/>
          <w:numId w:val="2"/>
        </w:numPr>
        <w:rPr>
          <w:rFonts w:hint="eastAsia"/>
          <w:color w:val="auto"/>
          <w:lang w:eastAsia="ja-JP"/>
        </w:rPr>
      </w:pPr>
      <w:r>
        <w:rPr>
          <w:rFonts w:hint="eastAsia"/>
          <w:b/>
          <w:bCs/>
          <w:color w:val="auto"/>
        </w:rPr>
        <w:t>各自</w:t>
      </w:r>
      <w:r>
        <w:rPr>
          <w:rFonts w:hint="eastAsia"/>
          <w:b/>
          <w:bCs/>
          <w:color w:val="auto"/>
          <w:lang w:eastAsia="ja-JP"/>
        </w:rPr>
        <w:t>審判用手袋</w:t>
      </w:r>
      <w:r>
        <w:rPr>
          <w:rFonts w:hint="eastAsia"/>
          <w:b/>
          <w:bCs/>
          <w:color w:val="auto"/>
        </w:rPr>
        <w:t>を持参して下さい</w:t>
      </w:r>
      <w:r>
        <w:rPr>
          <w:rFonts w:hint="eastAsia"/>
          <w:b/>
          <w:bCs/>
          <w:color w:val="auto"/>
          <w:lang w:eastAsia="ja-JP"/>
        </w:rPr>
        <w:t>。</w:t>
      </w:r>
    </w:p>
    <w:p>
      <w:r>
        <w:rPr>
          <w:rFonts w:hint="eastAsia"/>
          <w:lang w:eastAsia="ja-JP"/>
        </w:rPr>
        <w:t>４</w:t>
      </w:r>
      <w:r>
        <w:rPr>
          <w:rFonts w:hint="eastAsia"/>
        </w:rPr>
        <w:t>．こまめな手洗い、アルコール等による手指消毒の実施をお願いいたします</w:t>
      </w:r>
    </w:p>
    <w:p>
      <w:pPr>
        <w:ind w:left="420" w:hanging="420" w:hangingChars="200"/>
      </w:pPr>
      <w:r>
        <w:rPr>
          <w:rFonts w:hint="eastAsia"/>
          <w:lang w:eastAsia="ja-JP"/>
        </w:rPr>
        <w:t>５</w:t>
      </w:r>
      <w:r>
        <w:rPr>
          <w:rFonts w:hint="eastAsia"/>
        </w:rPr>
        <w:t>．他の参加者、役員、スタッフ等との距離の確保に努めて下さい（できるだけ２ｍ以上；障がい者の誘導や介助を行う場合は除きます）</w:t>
      </w:r>
    </w:p>
    <w:p>
      <w:r>
        <w:rPr>
          <w:rFonts w:hint="eastAsia"/>
          <w:lang w:eastAsia="ja-JP"/>
        </w:rPr>
        <w:t>６</w:t>
      </w:r>
      <w:r>
        <w:rPr>
          <w:rFonts w:hint="eastAsia"/>
        </w:rPr>
        <w:t>．大きな声での会話、応援等は避けて下さい</w:t>
      </w:r>
    </w:p>
    <w:p>
      <w:pPr>
        <w:ind w:left="420" w:hanging="420" w:hangingChars="200"/>
      </w:pPr>
      <w:r>
        <w:rPr>
          <w:rFonts w:hint="eastAsia"/>
          <w:lang w:eastAsia="ja-JP"/>
        </w:rPr>
        <w:t>７</w:t>
      </w:r>
      <w:r>
        <w:rPr>
          <w:rFonts w:hint="eastAsia"/>
        </w:rPr>
        <w:t>．感染防止のために主催者が決めた措置をお守り頂き、主催者の指示には従って下さい</w:t>
      </w:r>
    </w:p>
    <w:p>
      <w:pPr>
        <w:ind w:left="420" w:hanging="420" w:hangingChars="200"/>
      </w:pPr>
      <w:r>
        <w:rPr>
          <w:rFonts w:hint="eastAsia"/>
          <w:lang w:eastAsia="ja-JP"/>
        </w:rPr>
        <w:t>８</w:t>
      </w:r>
      <w:r>
        <w:rPr>
          <w:rFonts w:hint="eastAsia"/>
        </w:rPr>
        <w:t>．大会終了後</w:t>
      </w:r>
      <w:r>
        <w:rPr>
          <w:rFonts w:hint="eastAsia"/>
          <w:lang w:eastAsia="ja-JP"/>
        </w:rPr>
        <w:t>１</w:t>
      </w:r>
      <w:r>
        <w:rPr>
          <w:rFonts w:hint="eastAsia"/>
        </w:rPr>
        <w:t>週間以内に新型コロナウイルス感染症を発症した場合は、主催者に対して速やかに濃厚接触者の有無等について報告して下さい</w:t>
      </w:r>
    </w:p>
    <w:p>
      <w:pPr>
        <w:ind w:firstLine="630" w:firstLineChars="300"/>
        <w:rPr>
          <w:rFonts w:hint="eastAsia"/>
          <w:lang w:val="en-US" w:eastAsia="ja-JP"/>
        </w:rPr>
      </w:pPr>
      <w:r>
        <w:rPr>
          <w:rFonts w:hint="eastAsia"/>
        </w:rPr>
        <w:t>連絡先：安曇野卓球連盟　理事長　</w:t>
      </w:r>
      <w:r>
        <w:rPr>
          <w:rFonts w:hint="eastAsia"/>
          <w:lang w:eastAsia="ja-JP"/>
        </w:rPr>
        <w:t>内田　聡</w:t>
      </w:r>
      <w:r>
        <w:rPr>
          <w:rFonts w:hint="eastAsia"/>
        </w:rPr>
        <w:t>　　電話番号　090-</w:t>
      </w:r>
      <w:r>
        <w:rPr>
          <w:rFonts w:hint="eastAsia"/>
          <w:lang w:val="en-US" w:eastAsia="ja-JP"/>
        </w:rPr>
        <w:t>2758</w:t>
      </w:r>
      <w:r>
        <w:rPr>
          <w:rFonts w:hint="eastAsia"/>
        </w:rPr>
        <w:t>-</w:t>
      </w:r>
      <w:r>
        <w:rPr>
          <w:rFonts w:hint="eastAsia"/>
          <w:lang w:val="en-US" w:eastAsia="ja-JP"/>
        </w:rPr>
        <w:t>2303</w:t>
      </w:r>
    </w:p>
    <w:p>
      <w:pPr>
        <w:ind w:firstLine="630" w:firstLineChars="300"/>
        <w:rPr>
          <w:rFonts w:hint="eastAsia"/>
          <w:lang w:val="en-US" w:eastAsia="ja-JP"/>
        </w:rPr>
      </w:pPr>
    </w:p>
    <w:p>
      <w:r>
        <w:t>　（注）万一、新型コロナ感染者の増加</w:t>
      </w:r>
      <w:r>
        <w:rPr>
          <w:rFonts w:hint="eastAsia"/>
          <w:lang w:eastAsia="ja-JP"/>
        </w:rPr>
        <w:t>が続き</w:t>
      </w:r>
      <w:r>
        <w:t>、市の要請で会場が使用できなくなった時</w:t>
      </w:r>
      <w:r>
        <w:rPr>
          <w:rFonts w:hint="eastAsia"/>
          <w:lang w:eastAsia="ja-JP"/>
        </w:rPr>
        <w:t>、</w:t>
      </w:r>
      <w:r>
        <w:t>又は大会の実施が困難と判断した場合は、大会を中止します。中止する場合は事前に申込責任者を通じてご連絡させていただきます。</w:t>
      </w:r>
    </w:p>
    <w:p>
      <w:pPr>
        <w:ind w:firstLine="630" w:firstLineChars="300"/>
      </w:pPr>
      <w:bookmarkStart w:id="2" w:name="_GoBack"/>
      <w:bookmarkEnd w:id="2"/>
      <w:r>
        <w:rPr>
          <w:rFonts w:hint="eastAsia"/>
        </w:rPr>
        <w:t>　</w:t>
      </w:r>
    </w:p>
    <w:sectPr>
      <w:pgSz w:w="11906" w:h="16838"/>
      <w:pgMar w:top="1701" w:right="1304" w:bottom="680"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6903D"/>
    <w:multiLevelType w:val="singleLevel"/>
    <w:tmpl w:val="9466903D"/>
    <w:lvl w:ilvl="0" w:tentative="0">
      <w:start w:val="2"/>
      <w:numFmt w:val="decimalFullWidth"/>
      <w:suff w:val="nothing"/>
      <w:lvlText w:val="%1．"/>
      <w:lvlJc w:val="left"/>
      <w:rPr>
        <w:rFonts w:hint="eastAsia"/>
      </w:rPr>
    </w:lvl>
  </w:abstractNum>
  <w:abstractNum w:abstractNumId="1">
    <w:nsid w:val="151E5EA3"/>
    <w:multiLevelType w:val="multilevel"/>
    <w:tmpl w:val="151E5EA3"/>
    <w:lvl w:ilvl="0" w:tentative="0">
      <w:start w:val="1"/>
      <w:numFmt w:val="bullet"/>
      <w:lvlText w:val=""/>
      <w:lvlJc w:val="left"/>
      <w:pPr>
        <w:ind w:left="4032" w:hanging="420"/>
      </w:pPr>
      <w:rPr>
        <w:rFonts w:hint="default" w:ascii="Wingdings" w:hAnsi="Wingdings"/>
      </w:rPr>
    </w:lvl>
    <w:lvl w:ilvl="1" w:tentative="0">
      <w:start w:val="1"/>
      <w:numFmt w:val="bullet"/>
      <w:lvlText w:val=""/>
      <w:lvlJc w:val="left"/>
      <w:pPr>
        <w:ind w:left="4452" w:hanging="420"/>
      </w:pPr>
      <w:rPr>
        <w:rFonts w:hint="default" w:ascii="Wingdings" w:hAnsi="Wingdings"/>
      </w:rPr>
    </w:lvl>
    <w:lvl w:ilvl="2" w:tentative="0">
      <w:start w:val="1"/>
      <w:numFmt w:val="bullet"/>
      <w:lvlText w:val=""/>
      <w:lvlJc w:val="left"/>
      <w:pPr>
        <w:ind w:left="4872" w:hanging="420"/>
      </w:pPr>
      <w:rPr>
        <w:rFonts w:hint="default" w:ascii="Wingdings" w:hAnsi="Wingdings"/>
      </w:rPr>
    </w:lvl>
    <w:lvl w:ilvl="3" w:tentative="0">
      <w:start w:val="1"/>
      <w:numFmt w:val="bullet"/>
      <w:lvlText w:val=""/>
      <w:lvlJc w:val="left"/>
      <w:pPr>
        <w:ind w:left="5292" w:hanging="420"/>
      </w:pPr>
      <w:rPr>
        <w:rFonts w:hint="default" w:ascii="Wingdings" w:hAnsi="Wingdings"/>
      </w:rPr>
    </w:lvl>
    <w:lvl w:ilvl="4" w:tentative="0">
      <w:start w:val="1"/>
      <w:numFmt w:val="bullet"/>
      <w:lvlText w:val=""/>
      <w:lvlJc w:val="left"/>
      <w:pPr>
        <w:ind w:left="5712" w:hanging="420"/>
      </w:pPr>
      <w:rPr>
        <w:rFonts w:hint="default" w:ascii="Wingdings" w:hAnsi="Wingdings"/>
      </w:rPr>
    </w:lvl>
    <w:lvl w:ilvl="5" w:tentative="0">
      <w:start w:val="1"/>
      <w:numFmt w:val="bullet"/>
      <w:lvlText w:val=""/>
      <w:lvlJc w:val="left"/>
      <w:pPr>
        <w:ind w:left="6132" w:hanging="420"/>
      </w:pPr>
      <w:rPr>
        <w:rFonts w:hint="default" w:ascii="Wingdings" w:hAnsi="Wingdings"/>
      </w:rPr>
    </w:lvl>
    <w:lvl w:ilvl="6" w:tentative="0">
      <w:start w:val="1"/>
      <w:numFmt w:val="bullet"/>
      <w:lvlText w:val=""/>
      <w:lvlJc w:val="left"/>
      <w:pPr>
        <w:ind w:left="6552" w:hanging="420"/>
      </w:pPr>
      <w:rPr>
        <w:rFonts w:hint="default" w:ascii="Wingdings" w:hAnsi="Wingdings"/>
      </w:rPr>
    </w:lvl>
    <w:lvl w:ilvl="7" w:tentative="0">
      <w:start w:val="1"/>
      <w:numFmt w:val="bullet"/>
      <w:lvlText w:val=""/>
      <w:lvlJc w:val="left"/>
      <w:pPr>
        <w:ind w:left="6972" w:hanging="420"/>
      </w:pPr>
      <w:rPr>
        <w:rFonts w:hint="default" w:ascii="Wingdings" w:hAnsi="Wingdings"/>
      </w:rPr>
    </w:lvl>
    <w:lvl w:ilvl="8" w:tentative="0">
      <w:start w:val="1"/>
      <w:numFmt w:val="bullet"/>
      <w:lvlText w:val=""/>
      <w:lvlJc w:val="left"/>
      <w:pPr>
        <w:ind w:left="7392"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3102"/>
    <w:rsid w:val="00F07EBC"/>
    <w:rsid w:val="00F27C26"/>
    <w:rsid w:val="00FD0253"/>
    <w:rsid w:val="229470E3"/>
    <w:rsid w:val="319331F8"/>
    <w:rsid w:val="4CBE123E"/>
    <w:rsid w:val="4F5E23AF"/>
    <w:rsid w:val="5A6A3025"/>
    <w:rsid w:val="657A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Lines>6</Lines>
  <Paragraphs>1</Paragraphs>
  <TotalTime>3</TotalTime>
  <ScaleCrop>false</ScaleCrop>
  <LinksUpToDate>false</LinksUpToDate>
  <CharactersWithSpaces>866</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2021-06-14T06:25:00Z</dcterms:created>
  <dc:creator>日本卓球協会　伊藤　大博</dc:creator>
  <cp:lastModifiedBy>user</cp:lastModifiedBy>
  <cp:lastPrinted>2022-06-13T11:52:00Z</cp:lastPrinted>
  <dcterms:modified xsi:type="dcterms:W3CDTF">2022-12-06T02:10:44Z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